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A8C29" w14:textId="3404F2F5" w:rsidR="00F71362" w:rsidRDefault="00717363" w:rsidP="00311990">
      <w:pPr>
        <w:jc w:val="center"/>
        <w:rPr>
          <w:sz w:val="32"/>
        </w:rPr>
      </w:pPr>
      <w:r>
        <w:rPr>
          <w:noProof/>
          <w:sz w:val="32"/>
        </w:rPr>
        <w:t xml:space="preserve">                                      </w:t>
      </w:r>
    </w:p>
    <w:p w14:paraId="3EE114F5" w14:textId="77777777" w:rsidR="00200756" w:rsidRDefault="00200756" w:rsidP="00200756">
      <w:pPr>
        <w:pStyle w:val="BodyText"/>
        <w:ind w:left="360"/>
        <w:jc w:val="center"/>
        <w:rPr>
          <w:rFonts w:ascii="Tahoma" w:hAnsi="Tahoma" w:cs="Tahoma"/>
          <w:b/>
          <w:bCs/>
          <w:i/>
          <w:sz w:val="36"/>
          <w:szCs w:val="36"/>
        </w:rPr>
      </w:pPr>
      <w:r>
        <w:rPr>
          <w:rFonts w:ascii="Tahoma" w:hAnsi="Tahoma" w:cs="Tahoma"/>
          <w:b/>
          <w:bCs/>
          <w:i/>
          <w:sz w:val="36"/>
          <w:szCs w:val="36"/>
        </w:rPr>
        <w:t>Cooling Tips to Survive Summer Heat</w:t>
      </w:r>
    </w:p>
    <w:p w14:paraId="5BEDC9C1" w14:textId="77777777" w:rsidR="00B736C1" w:rsidRPr="00B736C1" w:rsidRDefault="00B736C1" w:rsidP="00200756">
      <w:pPr>
        <w:pStyle w:val="BodyText"/>
        <w:ind w:left="360"/>
        <w:jc w:val="center"/>
        <w:rPr>
          <w:rFonts w:ascii="Tahoma" w:hAnsi="Tahoma" w:cs="Tahoma"/>
          <w:b/>
          <w:bCs/>
          <w:i/>
          <w:sz w:val="16"/>
          <w:szCs w:val="16"/>
        </w:rPr>
      </w:pPr>
    </w:p>
    <w:p w14:paraId="4C61C748" w14:textId="217B233C" w:rsidR="00A72138" w:rsidRDefault="00F746EF" w:rsidP="00717363">
      <w:pPr>
        <w:pStyle w:val="BodyText"/>
        <w:ind w:left="360"/>
        <w:jc w:val="both"/>
        <w:rPr>
          <w:rFonts w:ascii="Tahoma" w:hAnsi="Tahoma" w:cs="Tahoma"/>
          <w:b/>
          <w:sz w:val="32"/>
          <w:szCs w:val="32"/>
        </w:rPr>
      </w:pPr>
      <w:r w:rsidRPr="004F55B8">
        <w:rPr>
          <w:rFonts w:ascii="Tahoma" w:hAnsi="Tahoma" w:cs="Tahoma"/>
          <w:b/>
          <w:bCs/>
          <w:sz w:val="32"/>
          <w:szCs w:val="32"/>
        </w:rPr>
        <w:t xml:space="preserve">Don’t wait to call your doctor or </w:t>
      </w:r>
      <w:r w:rsidRPr="00717363">
        <w:rPr>
          <w:rFonts w:ascii="Tahoma" w:hAnsi="Tahoma" w:cs="Tahoma"/>
          <w:b/>
          <w:bCs/>
          <w:sz w:val="32"/>
          <w:szCs w:val="32"/>
        </w:rPr>
        <w:t>9-1-1</w:t>
      </w:r>
      <w:r w:rsidRPr="004F55B8">
        <w:rPr>
          <w:rFonts w:ascii="Tahoma" w:hAnsi="Tahoma" w:cs="Tahoma"/>
          <w:b/>
          <w:bCs/>
          <w:sz w:val="32"/>
          <w:szCs w:val="32"/>
        </w:rPr>
        <w:t xml:space="preserve"> if you experience </w:t>
      </w:r>
      <w:r w:rsidR="00717363">
        <w:rPr>
          <w:rFonts w:ascii="Tahoma" w:hAnsi="Tahoma" w:cs="Tahoma"/>
          <w:b/>
          <w:bCs/>
          <w:sz w:val="32"/>
          <w:szCs w:val="32"/>
        </w:rPr>
        <w:tab/>
        <w:t xml:space="preserve">   </w:t>
      </w:r>
      <w:r w:rsidRPr="004F55B8">
        <w:rPr>
          <w:rFonts w:ascii="Tahoma" w:hAnsi="Tahoma" w:cs="Tahoma"/>
          <w:b/>
          <w:bCs/>
          <w:sz w:val="32"/>
          <w:szCs w:val="32"/>
        </w:rPr>
        <w:t xml:space="preserve">any </w:t>
      </w:r>
      <w:r w:rsidR="00F71362" w:rsidRPr="004F55B8">
        <w:rPr>
          <w:rFonts w:ascii="Tahoma" w:hAnsi="Tahoma" w:cs="Tahoma"/>
          <w:b/>
          <w:bCs/>
          <w:sz w:val="32"/>
          <w:szCs w:val="32"/>
        </w:rPr>
        <w:t>WARNING SIGNS of heat related conditions,</w:t>
      </w:r>
      <w:r w:rsidR="00F71362" w:rsidRPr="004F55B8">
        <w:rPr>
          <w:rFonts w:ascii="Tahoma" w:hAnsi="Tahoma" w:cs="Tahoma"/>
          <w:b/>
          <w:sz w:val="32"/>
          <w:szCs w:val="32"/>
        </w:rPr>
        <w:t xml:space="preserve"> such as</w:t>
      </w:r>
    </w:p>
    <w:p w14:paraId="5E26EAA6" w14:textId="4B051E68" w:rsidR="004F55B8" w:rsidRPr="00A72138" w:rsidRDefault="00A72138" w:rsidP="00717363">
      <w:pPr>
        <w:pStyle w:val="BodyText"/>
        <w:jc w:val="both"/>
        <w:rPr>
          <w:b/>
          <w:i/>
          <w:sz w:val="16"/>
        </w:rPr>
      </w:pPr>
      <w:r>
        <w:rPr>
          <w:rFonts w:ascii="Tahoma" w:hAnsi="Tahoma" w:cs="Tahoma"/>
          <w:b/>
          <w:i/>
          <w:sz w:val="32"/>
          <w:szCs w:val="32"/>
        </w:rPr>
        <w:t xml:space="preserve">    </w:t>
      </w:r>
      <w:r w:rsidR="00F71362" w:rsidRPr="00A72138">
        <w:rPr>
          <w:rFonts w:ascii="Tahoma" w:hAnsi="Tahoma" w:cs="Tahoma"/>
          <w:b/>
          <w:i/>
          <w:sz w:val="32"/>
          <w:szCs w:val="32"/>
        </w:rPr>
        <w:t xml:space="preserve">heat </w:t>
      </w:r>
      <w:r w:rsidRPr="00A72138">
        <w:rPr>
          <w:rFonts w:ascii="Tahoma" w:hAnsi="Tahoma" w:cs="Tahoma"/>
          <w:b/>
          <w:i/>
          <w:sz w:val="32"/>
          <w:szCs w:val="32"/>
        </w:rPr>
        <w:t xml:space="preserve">exhaustion </w:t>
      </w:r>
      <w:r w:rsidRPr="00717363">
        <w:rPr>
          <w:rFonts w:ascii="Tahoma" w:hAnsi="Tahoma" w:cs="Tahoma"/>
          <w:b/>
          <w:iCs/>
          <w:sz w:val="32"/>
          <w:szCs w:val="32"/>
        </w:rPr>
        <w:t>or</w:t>
      </w:r>
      <w:r w:rsidRPr="00A72138">
        <w:rPr>
          <w:rFonts w:ascii="Tahoma" w:hAnsi="Tahoma" w:cs="Tahoma"/>
          <w:b/>
          <w:i/>
          <w:sz w:val="32"/>
          <w:szCs w:val="32"/>
        </w:rPr>
        <w:t xml:space="preserve"> heat </w:t>
      </w:r>
      <w:r w:rsidR="00F71362" w:rsidRPr="00A72138">
        <w:rPr>
          <w:rFonts w:ascii="Tahoma" w:hAnsi="Tahoma" w:cs="Tahoma"/>
          <w:b/>
          <w:i/>
          <w:sz w:val="32"/>
          <w:szCs w:val="32"/>
        </w:rPr>
        <w:t>stroke</w:t>
      </w:r>
      <w:r w:rsidR="00F71362" w:rsidRPr="00A72138">
        <w:rPr>
          <w:rFonts w:ascii="Tahoma" w:hAnsi="Tahoma" w:cs="Tahoma"/>
          <w:b/>
          <w:bCs/>
          <w:i/>
          <w:sz w:val="32"/>
          <w:szCs w:val="32"/>
        </w:rPr>
        <w:t>:</w:t>
      </w:r>
    </w:p>
    <w:p w14:paraId="1604C5D0" w14:textId="77777777" w:rsidR="004F55B8" w:rsidRPr="00A72138" w:rsidRDefault="004F55B8">
      <w:pPr>
        <w:pStyle w:val="BodyText"/>
        <w:rPr>
          <w:b/>
          <w:i/>
          <w:sz w:val="16"/>
        </w:rPr>
      </w:pPr>
    </w:p>
    <w:tbl>
      <w:tblPr>
        <w:tblStyle w:val="TableGrid"/>
        <w:tblW w:w="0" w:type="auto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2430"/>
        <w:gridCol w:w="2700"/>
        <w:gridCol w:w="2520"/>
        <w:gridCol w:w="1728"/>
      </w:tblGrid>
      <w:tr w:rsidR="004F55B8" w:rsidRPr="004F55B8" w14:paraId="6BD54BC8" w14:textId="77777777" w:rsidTr="004F55B8">
        <w:tc>
          <w:tcPr>
            <w:tcW w:w="1537" w:type="dxa"/>
          </w:tcPr>
          <w:p w14:paraId="5025786E" w14:textId="77777777" w:rsidR="004F55B8" w:rsidRPr="00C000B8" w:rsidRDefault="004F55B8" w:rsidP="008616A9">
            <w:pPr>
              <w:tabs>
                <w:tab w:val="left" w:pos="1710"/>
                <w:tab w:val="left" w:pos="1800"/>
              </w:tabs>
              <w:rPr>
                <w:rFonts w:ascii="Arial Narrow" w:hAnsi="Arial Narrow" w:cs="Tahoma"/>
                <w:b/>
                <w:sz w:val="32"/>
                <w:szCs w:val="32"/>
              </w:rPr>
            </w:pPr>
            <w:r w:rsidRPr="00C000B8">
              <w:rPr>
                <w:rFonts w:ascii="Arial Narrow" w:hAnsi="Arial Narrow" w:cs="Tahoma"/>
                <w:b/>
                <w:sz w:val="32"/>
                <w:szCs w:val="32"/>
              </w:rPr>
              <w:t>Headache</w:t>
            </w:r>
          </w:p>
        </w:tc>
        <w:tc>
          <w:tcPr>
            <w:tcW w:w="2430" w:type="dxa"/>
          </w:tcPr>
          <w:p w14:paraId="4889F2D2" w14:textId="77777777" w:rsidR="004F55B8" w:rsidRPr="00C000B8" w:rsidRDefault="004F55B8" w:rsidP="008616A9">
            <w:pPr>
              <w:tabs>
                <w:tab w:val="left" w:pos="1710"/>
                <w:tab w:val="left" w:pos="1800"/>
              </w:tabs>
              <w:rPr>
                <w:rFonts w:ascii="Arial Narrow" w:hAnsi="Arial Narrow" w:cs="Tahoma"/>
                <w:b/>
                <w:sz w:val="32"/>
                <w:szCs w:val="32"/>
              </w:rPr>
            </w:pPr>
            <w:r w:rsidRPr="00C000B8">
              <w:rPr>
                <w:rFonts w:ascii="Arial Narrow" w:hAnsi="Arial Narrow" w:cs="Tahoma"/>
                <w:b/>
                <w:sz w:val="32"/>
                <w:szCs w:val="32"/>
              </w:rPr>
              <w:t>Nausea/Vomiting</w:t>
            </w:r>
          </w:p>
        </w:tc>
        <w:tc>
          <w:tcPr>
            <w:tcW w:w="2700" w:type="dxa"/>
          </w:tcPr>
          <w:p w14:paraId="6F353A7A" w14:textId="77777777" w:rsidR="004F55B8" w:rsidRPr="00C000B8" w:rsidRDefault="004F55B8" w:rsidP="008616A9">
            <w:pPr>
              <w:tabs>
                <w:tab w:val="left" w:pos="1710"/>
                <w:tab w:val="left" w:pos="1800"/>
              </w:tabs>
              <w:rPr>
                <w:rFonts w:ascii="Arial Narrow" w:hAnsi="Arial Narrow" w:cs="Tahoma"/>
                <w:b/>
                <w:sz w:val="32"/>
                <w:szCs w:val="32"/>
              </w:rPr>
            </w:pPr>
            <w:r w:rsidRPr="00C000B8">
              <w:rPr>
                <w:rFonts w:ascii="Arial Narrow" w:hAnsi="Arial Narrow" w:cs="Tahoma"/>
                <w:b/>
                <w:sz w:val="32"/>
                <w:szCs w:val="32"/>
              </w:rPr>
              <w:t>Dim/Blurred Vision</w:t>
            </w:r>
          </w:p>
        </w:tc>
        <w:tc>
          <w:tcPr>
            <w:tcW w:w="2520" w:type="dxa"/>
          </w:tcPr>
          <w:p w14:paraId="68115281" w14:textId="77777777" w:rsidR="004F55B8" w:rsidRPr="00C000B8" w:rsidRDefault="004F55B8" w:rsidP="008616A9">
            <w:pPr>
              <w:tabs>
                <w:tab w:val="left" w:pos="1710"/>
                <w:tab w:val="left" w:pos="1800"/>
              </w:tabs>
              <w:rPr>
                <w:rFonts w:ascii="Arial Narrow" w:hAnsi="Arial Narrow" w:cs="Tahoma"/>
                <w:b/>
                <w:sz w:val="32"/>
                <w:szCs w:val="32"/>
              </w:rPr>
            </w:pPr>
            <w:r w:rsidRPr="00C000B8">
              <w:rPr>
                <w:rFonts w:ascii="Arial Narrow" w:hAnsi="Arial Narrow" w:cs="Tahoma"/>
                <w:b/>
                <w:sz w:val="32"/>
                <w:szCs w:val="32"/>
              </w:rPr>
              <w:t>Profuse Sweating</w:t>
            </w:r>
          </w:p>
        </w:tc>
        <w:tc>
          <w:tcPr>
            <w:tcW w:w="1728" w:type="dxa"/>
          </w:tcPr>
          <w:p w14:paraId="7B970630" w14:textId="77777777" w:rsidR="004F55B8" w:rsidRPr="00C000B8" w:rsidRDefault="004F55B8" w:rsidP="008616A9">
            <w:pPr>
              <w:tabs>
                <w:tab w:val="left" w:pos="1710"/>
                <w:tab w:val="left" w:pos="1800"/>
              </w:tabs>
              <w:rPr>
                <w:rFonts w:ascii="Arial Narrow" w:hAnsi="Arial Narrow" w:cs="Tahoma"/>
                <w:b/>
                <w:sz w:val="32"/>
                <w:szCs w:val="32"/>
              </w:rPr>
            </w:pPr>
            <w:r w:rsidRPr="00C000B8">
              <w:rPr>
                <w:rFonts w:ascii="Arial Narrow" w:hAnsi="Arial Narrow" w:cs="Tahoma"/>
                <w:b/>
                <w:sz w:val="32"/>
                <w:szCs w:val="32"/>
              </w:rPr>
              <w:t>Exhaustion</w:t>
            </w:r>
          </w:p>
        </w:tc>
      </w:tr>
      <w:tr w:rsidR="004F55B8" w:rsidRPr="004F55B8" w14:paraId="1217CD9C" w14:textId="77777777" w:rsidTr="004F55B8">
        <w:tc>
          <w:tcPr>
            <w:tcW w:w="1537" w:type="dxa"/>
          </w:tcPr>
          <w:p w14:paraId="70C92AAB" w14:textId="77777777" w:rsidR="004F55B8" w:rsidRPr="00C000B8" w:rsidRDefault="004F55B8" w:rsidP="008616A9">
            <w:pPr>
              <w:tabs>
                <w:tab w:val="left" w:pos="1710"/>
                <w:tab w:val="left" w:pos="1800"/>
              </w:tabs>
              <w:rPr>
                <w:rFonts w:ascii="Arial Narrow" w:hAnsi="Arial Narrow" w:cs="Tahoma"/>
                <w:b/>
                <w:sz w:val="32"/>
                <w:szCs w:val="32"/>
              </w:rPr>
            </w:pPr>
            <w:r w:rsidRPr="00C000B8">
              <w:rPr>
                <w:rFonts w:ascii="Arial Narrow" w:hAnsi="Arial Narrow" w:cs="Tahoma"/>
                <w:b/>
                <w:sz w:val="32"/>
                <w:szCs w:val="32"/>
              </w:rPr>
              <w:t>Dizziness</w:t>
            </w:r>
          </w:p>
        </w:tc>
        <w:tc>
          <w:tcPr>
            <w:tcW w:w="2430" w:type="dxa"/>
          </w:tcPr>
          <w:p w14:paraId="7076DB6D" w14:textId="77777777" w:rsidR="004F55B8" w:rsidRPr="00C000B8" w:rsidRDefault="004F55B8" w:rsidP="008616A9">
            <w:pPr>
              <w:tabs>
                <w:tab w:val="left" w:pos="1710"/>
                <w:tab w:val="left" w:pos="1800"/>
              </w:tabs>
              <w:rPr>
                <w:rFonts w:ascii="Arial Narrow" w:hAnsi="Arial Narrow" w:cs="Tahoma"/>
                <w:b/>
                <w:sz w:val="32"/>
                <w:szCs w:val="32"/>
              </w:rPr>
            </w:pPr>
            <w:r w:rsidRPr="00C000B8">
              <w:rPr>
                <w:rFonts w:ascii="Arial Narrow" w:hAnsi="Arial Narrow" w:cs="Tahoma"/>
                <w:b/>
                <w:sz w:val="32"/>
                <w:szCs w:val="32"/>
              </w:rPr>
              <w:t>Hot Dry Skin</w:t>
            </w:r>
          </w:p>
        </w:tc>
        <w:tc>
          <w:tcPr>
            <w:tcW w:w="2700" w:type="dxa"/>
          </w:tcPr>
          <w:p w14:paraId="1ACCE7CD" w14:textId="77777777" w:rsidR="004F55B8" w:rsidRPr="00C000B8" w:rsidRDefault="004F55B8" w:rsidP="008616A9">
            <w:pPr>
              <w:tabs>
                <w:tab w:val="left" w:pos="1710"/>
                <w:tab w:val="left" w:pos="1800"/>
              </w:tabs>
              <w:rPr>
                <w:rFonts w:ascii="Arial Narrow" w:hAnsi="Arial Narrow" w:cs="Tahoma"/>
                <w:b/>
                <w:sz w:val="32"/>
                <w:szCs w:val="32"/>
              </w:rPr>
            </w:pPr>
            <w:r w:rsidRPr="00C000B8">
              <w:rPr>
                <w:rFonts w:ascii="Arial Narrow" w:hAnsi="Arial Narrow" w:cs="Tahoma"/>
                <w:b/>
                <w:sz w:val="32"/>
                <w:szCs w:val="32"/>
              </w:rPr>
              <w:t>Cold Damp Skin</w:t>
            </w:r>
          </w:p>
        </w:tc>
        <w:tc>
          <w:tcPr>
            <w:tcW w:w="2520" w:type="dxa"/>
          </w:tcPr>
          <w:p w14:paraId="41E5590C" w14:textId="77777777" w:rsidR="004F55B8" w:rsidRPr="00C000B8" w:rsidRDefault="004F55B8" w:rsidP="008616A9">
            <w:pPr>
              <w:tabs>
                <w:tab w:val="left" w:pos="1710"/>
                <w:tab w:val="left" w:pos="1800"/>
              </w:tabs>
              <w:rPr>
                <w:rFonts w:ascii="Arial Narrow" w:hAnsi="Arial Narrow" w:cs="Tahoma"/>
                <w:b/>
                <w:sz w:val="32"/>
                <w:szCs w:val="32"/>
              </w:rPr>
            </w:pPr>
            <w:r w:rsidRPr="00C000B8">
              <w:rPr>
                <w:rFonts w:ascii="Arial Narrow" w:hAnsi="Arial Narrow" w:cs="Tahoma"/>
                <w:b/>
                <w:sz w:val="32"/>
                <w:szCs w:val="32"/>
              </w:rPr>
              <w:t xml:space="preserve">Muscle Cramps </w:t>
            </w:r>
          </w:p>
        </w:tc>
        <w:tc>
          <w:tcPr>
            <w:tcW w:w="1728" w:type="dxa"/>
          </w:tcPr>
          <w:p w14:paraId="1695F655" w14:textId="77777777" w:rsidR="004F55B8" w:rsidRPr="00C000B8" w:rsidRDefault="004F55B8" w:rsidP="008616A9">
            <w:pPr>
              <w:tabs>
                <w:tab w:val="left" w:pos="1710"/>
                <w:tab w:val="left" w:pos="1800"/>
              </w:tabs>
              <w:rPr>
                <w:rFonts w:ascii="Arial Narrow" w:hAnsi="Arial Narrow" w:cs="Tahoma"/>
                <w:b/>
                <w:sz w:val="32"/>
                <w:szCs w:val="32"/>
              </w:rPr>
            </w:pPr>
            <w:r w:rsidRPr="00C000B8">
              <w:rPr>
                <w:rFonts w:ascii="Arial Narrow" w:hAnsi="Arial Narrow" w:cs="Tahoma"/>
                <w:b/>
                <w:sz w:val="32"/>
                <w:szCs w:val="32"/>
              </w:rPr>
              <w:t>Fainting</w:t>
            </w:r>
          </w:p>
        </w:tc>
      </w:tr>
    </w:tbl>
    <w:p w14:paraId="36378C06" w14:textId="77777777" w:rsidR="004F55B8" w:rsidRPr="00A72138" w:rsidRDefault="004F55B8">
      <w:pPr>
        <w:pStyle w:val="BodyText"/>
        <w:rPr>
          <w:sz w:val="16"/>
          <w:szCs w:val="16"/>
        </w:rPr>
      </w:pPr>
    </w:p>
    <w:p w14:paraId="0C039E6B" w14:textId="0C037251" w:rsidR="00F71362" w:rsidRDefault="00F746EF">
      <w:pPr>
        <w:pStyle w:val="BodyText"/>
        <w:ind w:left="360"/>
        <w:rPr>
          <w:rFonts w:ascii="Tahoma" w:hAnsi="Tahoma" w:cs="Tahoma"/>
          <w:b/>
          <w:bCs/>
          <w:sz w:val="16"/>
          <w:szCs w:val="16"/>
          <w:u w:val="single"/>
        </w:rPr>
      </w:pPr>
      <w:r w:rsidRPr="00F746EF">
        <w:rPr>
          <w:rFonts w:ascii="Tahoma" w:hAnsi="Tahoma" w:cs="Tahoma"/>
          <w:b/>
          <w:bCs/>
          <w:sz w:val="32"/>
          <w:szCs w:val="32"/>
        </w:rPr>
        <w:t xml:space="preserve">Heat Strokes can be </w:t>
      </w:r>
      <w:r w:rsidRPr="00F746EF">
        <w:rPr>
          <w:rFonts w:ascii="Tahoma" w:hAnsi="Tahoma" w:cs="Tahoma"/>
          <w:b/>
          <w:bCs/>
          <w:i/>
          <w:sz w:val="32"/>
          <w:szCs w:val="32"/>
        </w:rPr>
        <w:t>life-threatening</w:t>
      </w:r>
      <w:r w:rsidRPr="00F746EF">
        <w:rPr>
          <w:rFonts w:ascii="Tahoma" w:hAnsi="Tahoma" w:cs="Tahoma"/>
          <w:b/>
          <w:bCs/>
          <w:sz w:val="32"/>
          <w:szCs w:val="32"/>
        </w:rPr>
        <w:t xml:space="preserve"> and can come on quickly</w:t>
      </w:r>
      <w:r w:rsidR="00717363">
        <w:rPr>
          <w:rFonts w:ascii="Tahoma" w:hAnsi="Tahoma" w:cs="Tahoma"/>
          <w:b/>
          <w:bCs/>
          <w:sz w:val="32"/>
          <w:szCs w:val="32"/>
        </w:rPr>
        <w:t>.</w:t>
      </w:r>
    </w:p>
    <w:p w14:paraId="01E1395B" w14:textId="77777777" w:rsidR="00F746EF" w:rsidRDefault="00F746EF">
      <w:pPr>
        <w:pStyle w:val="BodyText"/>
        <w:ind w:left="360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3861FA4D" w14:textId="3911A3DE" w:rsidR="00F71362" w:rsidRPr="00717363" w:rsidRDefault="00F71362" w:rsidP="00C000B8">
      <w:pPr>
        <w:pStyle w:val="BodyText"/>
        <w:tabs>
          <w:tab w:val="left" w:pos="270"/>
          <w:tab w:val="left" w:pos="630"/>
        </w:tabs>
        <w:ind w:left="360"/>
        <w:rPr>
          <w:rFonts w:ascii="Tahoma" w:hAnsi="Tahoma" w:cs="Tahoma"/>
          <w:b/>
          <w:bCs/>
          <w:sz w:val="26"/>
          <w:szCs w:val="26"/>
        </w:rPr>
      </w:pPr>
      <w:r w:rsidRPr="00717363">
        <w:rPr>
          <w:rFonts w:ascii="Tahoma" w:hAnsi="Tahoma" w:cs="Tahoma"/>
          <w:b/>
          <w:bCs/>
          <w:sz w:val="26"/>
          <w:szCs w:val="26"/>
          <w:u w:val="single"/>
        </w:rPr>
        <w:t xml:space="preserve">TIPS TO PREVENT </w:t>
      </w:r>
      <w:r w:rsidR="00E013B2" w:rsidRPr="00717363">
        <w:rPr>
          <w:rFonts w:ascii="Tahoma" w:hAnsi="Tahoma" w:cs="Tahoma"/>
          <w:b/>
          <w:bCs/>
          <w:sz w:val="26"/>
          <w:szCs w:val="26"/>
          <w:u w:val="single"/>
        </w:rPr>
        <w:t>heat-related</w:t>
      </w:r>
      <w:r w:rsidRPr="00717363">
        <w:rPr>
          <w:rFonts w:ascii="Tahoma" w:hAnsi="Tahoma" w:cs="Tahoma"/>
          <w:b/>
          <w:bCs/>
          <w:sz w:val="26"/>
          <w:szCs w:val="26"/>
          <w:u w:val="single"/>
        </w:rPr>
        <w:t xml:space="preserve"> symptoms, particularly during power outages</w:t>
      </w:r>
      <w:r w:rsidR="00717363" w:rsidRPr="00717363">
        <w:rPr>
          <w:rFonts w:ascii="Tahoma" w:hAnsi="Tahoma" w:cs="Tahoma"/>
          <w:b/>
          <w:bCs/>
          <w:sz w:val="26"/>
          <w:szCs w:val="26"/>
          <w:u w:val="single"/>
        </w:rPr>
        <w:t>:</w:t>
      </w:r>
    </w:p>
    <w:p w14:paraId="21CC3631" w14:textId="77777777" w:rsidR="00F71362" w:rsidRDefault="00F71362">
      <w:pPr>
        <w:pStyle w:val="BodyText"/>
        <w:rPr>
          <w:sz w:val="16"/>
        </w:rPr>
      </w:pPr>
    </w:p>
    <w:p w14:paraId="3247B498" w14:textId="77777777" w:rsidR="00F71362" w:rsidRPr="00200756" w:rsidRDefault="00F71362" w:rsidP="00DB004A">
      <w:pPr>
        <w:pStyle w:val="BodyText"/>
        <w:numPr>
          <w:ilvl w:val="0"/>
          <w:numId w:val="3"/>
        </w:numPr>
        <w:spacing w:before="120" w:after="120"/>
        <w:rPr>
          <w:rFonts w:ascii="Tahoma" w:hAnsi="Tahoma" w:cs="Tahoma"/>
          <w:sz w:val="24"/>
        </w:rPr>
      </w:pPr>
      <w:r w:rsidRPr="00200756">
        <w:rPr>
          <w:rFonts w:ascii="Tahoma" w:hAnsi="Tahoma" w:cs="Tahoma"/>
          <w:b/>
          <w:bCs/>
          <w:sz w:val="24"/>
        </w:rPr>
        <w:t>Drink water</w:t>
      </w:r>
      <w:r w:rsidRPr="00200756">
        <w:rPr>
          <w:rFonts w:ascii="Tahoma" w:hAnsi="Tahoma" w:cs="Tahoma"/>
          <w:bCs/>
          <w:sz w:val="24"/>
        </w:rPr>
        <w:t>: Sip all day; don’t wait until you are thirsty. A</w:t>
      </w:r>
      <w:r w:rsidR="00607935" w:rsidRPr="00200756">
        <w:rPr>
          <w:rFonts w:ascii="Tahoma" w:hAnsi="Tahoma" w:cs="Tahoma"/>
          <w:sz w:val="24"/>
        </w:rPr>
        <w:t>void alcohol</w:t>
      </w:r>
      <w:r w:rsidRPr="00200756">
        <w:rPr>
          <w:rFonts w:ascii="Tahoma" w:hAnsi="Tahoma" w:cs="Tahoma"/>
          <w:sz w:val="24"/>
        </w:rPr>
        <w:t>, caffeinate</w:t>
      </w:r>
      <w:r w:rsidR="00607935" w:rsidRPr="00200756">
        <w:rPr>
          <w:rFonts w:ascii="Tahoma" w:hAnsi="Tahoma" w:cs="Tahoma"/>
          <w:sz w:val="24"/>
        </w:rPr>
        <w:t>d beverages, sugary soft drinks</w:t>
      </w:r>
      <w:r w:rsidRPr="00200756">
        <w:rPr>
          <w:rFonts w:ascii="Tahoma" w:hAnsi="Tahoma" w:cs="Tahoma"/>
          <w:sz w:val="24"/>
        </w:rPr>
        <w:t xml:space="preserve"> and full-strength fruit juices.</w:t>
      </w:r>
    </w:p>
    <w:p w14:paraId="03E7E6F1" w14:textId="77777777" w:rsidR="00F71362" w:rsidRPr="00200756" w:rsidRDefault="00F71362" w:rsidP="00DB004A">
      <w:pPr>
        <w:pStyle w:val="BodyText"/>
        <w:numPr>
          <w:ilvl w:val="0"/>
          <w:numId w:val="3"/>
        </w:numPr>
        <w:spacing w:before="120" w:after="120"/>
        <w:rPr>
          <w:rFonts w:ascii="Tahoma" w:hAnsi="Tahoma" w:cs="Tahoma"/>
          <w:sz w:val="24"/>
        </w:rPr>
      </w:pPr>
      <w:r w:rsidRPr="00200756">
        <w:rPr>
          <w:rFonts w:ascii="Tahoma" w:hAnsi="Tahoma" w:cs="Tahoma"/>
          <w:b/>
          <w:bCs/>
          <w:sz w:val="24"/>
        </w:rPr>
        <w:t>Limit physical activity</w:t>
      </w:r>
      <w:r w:rsidRPr="00200756">
        <w:rPr>
          <w:rFonts w:ascii="Tahoma" w:hAnsi="Tahoma" w:cs="Tahoma"/>
          <w:b/>
          <w:sz w:val="24"/>
        </w:rPr>
        <w:t xml:space="preserve"> </w:t>
      </w:r>
      <w:r w:rsidR="00607935" w:rsidRPr="00200756">
        <w:rPr>
          <w:rFonts w:ascii="Tahoma" w:hAnsi="Tahoma" w:cs="Tahoma"/>
          <w:sz w:val="24"/>
        </w:rPr>
        <w:t>and</w:t>
      </w:r>
      <w:r w:rsidR="00931937">
        <w:rPr>
          <w:rFonts w:ascii="Tahoma" w:hAnsi="Tahoma" w:cs="Tahoma"/>
          <w:sz w:val="24"/>
        </w:rPr>
        <w:t xml:space="preserve"> wear a hat outside, preferably</w:t>
      </w:r>
      <w:r w:rsidRPr="00200756">
        <w:rPr>
          <w:rFonts w:ascii="Tahoma" w:hAnsi="Tahoma" w:cs="Tahoma"/>
          <w:sz w:val="24"/>
        </w:rPr>
        <w:t xml:space="preserve"> with a wide brim.</w:t>
      </w:r>
    </w:p>
    <w:p w14:paraId="7293561B" w14:textId="77777777" w:rsidR="00F71362" w:rsidRDefault="00F71362" w:rsidP="00DB004A">
      <w:pPr>
        <w:pStyle w:val="BodyText"/>
        <w:numPr>
          <w:ilvl w:val="0"/>
          <w:numId w:val="3"/>
        </w:numPr>
        <w:spacing w:before="120" w:after="120"/>
        <w:rPr>
          <w:rFonts w:ascii="Tahoma" w:hAnsi="Tahoma" w:cs="Tahoma"/>
          <w:sz w:val="24"/>
        </w:rPr>
      </w:pPr>
      <w:r w:rsidRPr="00200756">
        <w:rPr>
          <w:rFonts w:ascii="Tahoma" w:hAnsi="Tahoma" w:cs="Tahoma"/>
          <w:b/>
          <w:bCs/>
          <w:sz w:val="24"/>
        </w:rPr>
        <w:t xml:space="preserve">Keep shades drawn </w:t>
      </w:r>
      <w:r w:rsidRPr="00200756">
        <w:rPr>
          <w:rFonts w:ascii="Tahoma" w:hAnsi="Tahoma" w:cs="Tahoma"/>
          <w:b/>
          <w:sz w:val="24"/>
        </w:rPr>
        <w:t>and blinds closed</w:t>
      </w:r>
      <w:r w:rsidRPr="00200756">
        <w:rPr>
          <w:rFonts w:ascii="Tahoma" w:hAnsi="Tahoma" w:cs="Tahoma"/>
          <w:sz w:val="24"/>
        </w:rPr>
        <w:t>, but windows should be slightly open.</w:t>
      </w:r>
    </w:p>
    <w:p w14:paraId="195B509B" w14:textId="3C123276" w:rsidR="00931937" w:rsidRPr="00200756" w:rsidRDefault="00931937" w:rsidP="00DB004A">
      <w:pPr>
        <w:pStyle w:val="BodyText"/>
        <w:numPr>
          <w:ilvl w:val="0"/>
          <w:numId w:val="3"/>
        </w:numPr>
        <w:spacing w:before="120" w:after="120"/>
        <w:rPr>
          <w:rFonts w:ascii="Tahoma" w:hAnsi="Tahoma" w:cs="Tahoma"/>
          <w:sz w:val="24"/>
        </w:rPr>
      </w:pPr>
      <w:r>
        <w:rPr>
          <w:rFonts w:ascii="Tahoma" w:hAnsi="Tahoma" w:cs="Tahoma"/>
          <w:b/>
          <w:bCs/>
          <w:sz w:val="24"/>
        </w:rPr>
        <w:t xml:space="preserve">Open windows to </w:t>
      </w:r>
      <w:r w:rsidR="00A46EDF">
        <w:rPr>
          <w:rFonts w:ascii="Tahoma" w:hAnsi="Tahoma" w:cs="Tahoma"/>
          <w:b/>
          <w:bCs/>
          <w:sz w:val="24"/>
        </w:rPr>
        <w:t>cool</w:t>
      </w:r>
      <w:r>
        <w:rPr>
          <w:rFonts w:ascii="Tahoma" w:hAnsi="Tahoma" w:cs="Tahoma"/>
          <w:b/>
          <w:bCs/>
          <w:sz w:val="24"/>
        </w:rPr>
        <w:t xml:space="preserve"> breezes in the evening</w:t>
      </w:r>
    </w:p>
    <w:p w14:paraId="5F301B74" w14:textId="77777777" w:rsidR="00F71362" w:rsidRPr="00200756" w:rsidRDefault="00F71362" w:rsidP="00DB004A">
      <w:pPr>
        <w:pStyle w:val="BodyText"/>
        <w:numPr>
          <w:ilvl w:val="0"/>
          <w:numId w:val="3"/>
        </w:numPr>
        <w:spacing w:before="120" w:after="120"/>
        <w:rPr>
          <w:rFonts w:ascii="Tahoma" w:hAnsi="Tahoma" w:cs="Tahoma"/>
          <w:sz w:val="24"/>
        </w:rPr>
      </w:pPr>
      <w:r w:rsidRPr="00200756">
        <w:rPr>
          <w:rFonts w:ascii="Tahoma" w:hAnsi="Tahoma" w:cs="Tahoma"/>
          <w:b/>
          <w:bCs/>
          <w:sz w:val="24"/>
        </w:rPr>
        <w:t xml:space="preserve">Keep electric </w:t>
      </w:r>
      <w:r w:rsidR="00607935" w:rsidRPr="00200756">
        <w:rPr>
          <w:rFonts w:ascii="Tahoma" w:hAnsi="Tahoma" w:cs="Tahoma"/>
          <w:b/>
          <w:bCs/>
          <w:sz w:val="24"/>
        </w:rPr>
        <w:t xml:space="preserve">items </w:t>
      </w:r>
      <w:r w:rsidR="00607935" w:rsidRPr="00200756">
        <w:rPr>
          <w:rFonts w:ascii="Tahoma" w:hAnsi="Tahoma" w:cs="Tahoma"/>
          <w:sz w:val="24"/>
        </w:rPr>
        <w:t>turned off, lights low</w:t>
      </w:r>
      <w:r w:rsidRPr="00200756">
        <w:rPr>
          <w:rFonts w:ascii="Tahoma" w:hAnsi="Tahoma" w:cs="Tahoma"/>
          <w:sz w:val="24"/>
        </w:rPr>
        <w:t xml:space="preserve"> </w:t>
      </w:r>
      <w:r w:rsidR="00607935" w:rsidRPr="00200756">
        <w:rPr>
          <w:rFonts w:ascii="Tahoma" w:hAnsi="Tahoma" w:cs="Tahoma"/>
          <w:sz w:val="24"/>
        </w:rPr>
        <w:t>and</w:t>
      </w:r>
      <w:r w:rsidRPr="00200756">
        <w:rPr>
          <w:rFonts w:ascii="Tahoma" w:hAnsi="Tahoma" w:cs="Tahoma"/>
          <w:b/>
          <w:bCs/>
          <w:sz w:val="24"/>
        </w:rPr>
        <w:t xml:space="preserve"> </w:t>
      </w:r>
      <w:r w:rsidRPr="00200756">
        <w:rPr>
          <w:rFonts w:ascii="Tahoma" w:hAnsi="Tahoma" w:cs="Tahoma"/>
          <w:bCs/>
          <w:sz w:val="24"/>
        </w:rPr>
        <w:t>avoid using your oven or clothes dryer</w:t>
      </w:r>
      <w:r w:rsidRPr="00200756">
        <w:rPr>
          <w:rFonts w:ascii="Tahoma" w:hAnsi="Tahoma" w:cs="Tahoma"/>
          <w:sz w:val="24"/>
        </w:rPr>
        <w:t>.</w:t>
      </w:r>
    </w:p>
    <w:p w14:paraId="539A267A" w14:textId="77777777" w:rsidR="00F71362" w:rsidRPr="00200756" w:rsidRDefault="00F71362" w:rsidP="00DB004A">
      <w:pPr>
        <w:pStyle w:val="BodyText"/>
        <w:numPr>
          <w:ilvl w:val="0"/>
          <w:numId w:val="3"/>
        </w:numPr>
        <w:spacing w:before="120" w:after="120"/>
        <w:rPr>
          <w:rFonts w:ascii="Tahoma" w:hAnsi="Tahoma" w:cs="Tahoma"/>
          <w:sz w:val="24"/>
        </w:rPr>
      </w:pPr>
      <w:r w:rsidRPr="00200756">
        <w:rPr>
          <w:rFonts w:ascii="Tahoma" w:hAnsi="Tahoma" w:cs="Tahoma"/>
          <w:b/>
          <w:bCs/>
          <w:sz w:val="24"/>
        </w:rPr>
        <w:t>Do not just rely on fans;</w:t>
      </w:r>
      <w:r w:rsidRPr="00200756">
        <w:rPr>
          <w:rFonts w:ascii="Tahoma" w:hAnsi="Tahoma" w:cs="Tahoma"/>
          <w:bCs/>
          <w:sz w:val="24"/>
        </w:rPr>
        <w:t xml:space="preserve"> i</w:t>
      </w:r>
      <w:r w:rsidRPr="00200756">
        <w:rPr>
          <w:rFonts w:ascii="Tahoma" w:hAnsi="Tahoma" w:cs="Tahoma"/>
          <w:sz w:val="24"/>
        </w:rPr>
        <w:t>f the temperature is 90 degrees or above, fans alone usually cannot protect against heat-related illness.</w:t>
      </w:r>
    </w:p>
    <w:p w14:paraId="5BC30164" w14:textId="77777777" w:rsidR="00F71362" w:rsidRPr="00200756" w:rsidRDefault="00F71362" w:rsidP="00DB004A">
      <w:pPr>
        <w:pStyle w:val="BodyText"/>
        <w:numPr>
          <w:ilvl w:val="0"/>
          <w:numId w:val="3"/>
        </w:numPr>
        <w:spacing w:before="120" w:after="120"/>
        <w:rPr>
          <w:rFonts w:ascii="Tahoma" w:hAnsi="Tahoma" w:cs="Tahoma"/>
          <w:sz w:val="24"/>
        </w:rPr>
      </w:pPr>
      <w:r w:rsidRPr="00200756">
        <w:rPr>
          <w:rFonts w:ascii="Tahoma" w:hAnsi="Tahoma" w:cs="Tahoma"/>
          <w:b/>
          <w:bCs/>
          <w:sz w:val="24"/>
        </w:rPr>
        <w:t xml:space="preserve">Take baths, </w:t>
      </w:r>
      <w:proofErr w:type="gramStart"/>
      <w:r w:rsidRPr="00200756">
        <w:rPr>
          <w:rFonts w:ascii="Tahoma" w:hAnsi="Tahoma" w:cs="Tahoma"/>
          <w:b/>
          <w:bCs/>
          <w:sz w:val="24"/>
        </w:rPr>
        <w:t>showers</w:t>
      </w:r>
      <w:proofErr w:type="gramEnd"/>
      <w:r w:rsidRPr="00200756">
        <w:rPr>
          <w:rFonts w:ascii="Tahoma" w:hAnsi="Tahoma" w:cs="Tahoma"/>
          <w:b/>
          <w:sz w:val="24"/>
        </w:rPr>
        <w:t>, or find a pool to swim in</w:t>
      </w:r>
      <w:r w:rsidRPr="00200756">
        <w:rPr>
          <w:rFonts w:ascii="Tahoma" w:hAnsi="Tahoma" w:cs="Tahoma"/>
          <w:sz w:val="24"/>
        </w:rPr>
        <w:t>; bath</w:t>
      </w:r>
      <w:r w:rsidR="008E5C39">
        <w:rPr>
          <w:rFonts w:ascii="Tahoma" w:hAnsi="Tahoma" w:cs="Tahoma"/>
          <w:sz w:val="24"/>
        </w:rPr>
        <w:t>e</w:t>
      </w:r>
      <w:r w:rsidRPr="00200756">
        <w:rPr>
          <w:rFonts w:ascii="Tahoma" w:hAnsi="Tahoma" w:cs="Tahoma"/>
          <w:sz w:val="24"/>
        </w:rPr>
        <w:t xml:space="preserve"> in tepid water, use cool towels.</w:t>
      </w:r>
    </w:p>
    <w:p w14:paraId="631948D2" w14:textId="77777777" w:rsidR="00F71362" w:rsidRDefault="00F71362" w:rsidP="00DB004A">
      <w:pPr>
        <w:pStyle w:val="BodyText"/>
        <w:numPr>
          <w:ilvl w:val="0"/>
          <w:numId w:val="3"/>
        </w:numPr>
        <w:spacing w:before="120" w:after="120"/>
        <w:rPr>
          <w:rFonts w:ascii="Tahoma" w:hAnsi="Tahoma" w:cs="Tahoma"/>
          <w:sz w:val="24"/>
        </w:rPr>
      </w:pPr>
      <w:r w:rsidRPr="00200756">
        <w:rPr>
          <w:rFonts w:ascii="Tahoma" w:hAnsi="Tahoma" w:cs="Tahoma"/>
          <w:b/>
          <w:bCs/>
          <w:sz w:val="24"/>
        </w:rPr>
        <w:t xml:space="preserve">Wear </w:t>
      </w:r>
      <w:r w:rsidRPr="00200756">
        <w:rPr>
          <w:rFonts w:ascii="Tahoma" w:hAnsi="Tahoma" w:cs="Tahoma"/>
          <w:b/>
          <w:sz w:val="24"/>
        </w:rPr>
        <w:t>loose-fitting</w:t>
      </w:r>
      <w:r w:rsidR="00311990" w:rsidRPr="00200756">
        <w:rPr>
          <w:rFonts w:ascii="Tahoma" w:hAnsi="Tahoma" w:cs="Tahoma"/>
          <w:sz w:val="24"/>
        </w:rPr>
        <w:t xml:space="preserve"> </w:t>
      </w:r>
      <w:r w:rsidR="00311990" w:rsidRPr="00200756">
        <w:rPr>
          <w:rFonts w:ascii="Tahoma" w:hAnsi="Tahoma" w:cs="Tahoma"/>
          <w:b/>
          <w:sz w:val="24"/>
        </w:rPr>
        <w:t>cotton clothing</w:t>
      </w:r>
      <w:r w:rsidR="00311990" w:rsidRPr="00200756">
        <w:rPr>
          <w:rFonts w:ascii="Tahoma" w:hAnsi="Tahoma" w:cs="Tahoma"/>
          <w:sz w:val="24"/>
        </w:rPr>
        <w:t xml:space="preserve"> that </w:t>
      </w:r>
      <w:r w:rsidR="00931937">
        <w:rPr>
          <w:rFonts w:ascii="Tahoma" w:hAnsi="Tahoma" w:cs="Tahoma"/>
          <w:sz w:val="24"/>
        </w:rPr>
        <w:t>is</w:t>
      </w:r>
      <w:r w:rsidR="00311990" w:rsidRPr="00200756">
        <w:rPr>
          <w:rFonts w:ascii="Tahoma" w:hAnsi="Tahoma" w:cs="Tahoma"/>
          <w:sz w:val="24"/>
        </w:rPr>
        <w:t xml:space="preserve"> light-colored and</w:t>
      </w:r>
      <w:r w:rsidRPr="00200756">
        <w:rPr>
          <w:rFonts w:ascii="Tahoma" w:hAnsi="Tahoma" w:cs="Tahoma"/>
          <w:sz w:val="24"/>
        </w:rPr>
        <w:t xml:space="preserve"> lightweight.</w:t>
      </w:r>
    </w:p>
    <w:p w14:paraId="5C0B84EB" w14:textId="77777777" w:rsidR="004849AE" w:rsidRPr="00200756" w:rsidRDefault="004849AE" w:rsidP="00DB004A">
      <w:pPr>
        <w:pStyle w:val="BodyText"/>
        <w:numPr>
          <w:ilvl w:val="0"/>
          <w:numId w:val="3"/>
        </w:numPr>
        <w:spacing w:before="120" w:after="120"/>
        <w:rPr>
          <w:rFonts w:ascii="Tahoma" w:hAnsi="Tahoma" w:cs="Tahoma"/>
          <w:sz w:val="24"/>
        </w:rPr>
      </w:pPr>
      <w:r>
        <w:rPr>
          <w:rFonts w:ascii="Tahoma" w:hAnsi="Tahoma" w:cs="Tahoma"/>
          <w:b/>
          <w:bCs/>
          <w:sz w:val="24"/>
        </w:rPr>
        <w:t>Use a sunscreen of SPF 30 or higher</w:t>
      </w:r>
      <w:r>
        <w:rPr>
          <w:rFonts w:ascii="Tahoma" w:hAnsi="Tahoma" w:cs="Tahoma"/>
          <w:bCs/>
          <w:sz w:val="24"/>
        </w:rPr>
        <w:t xml:space="preserve"> when outside</w:t>
      </w:r>
    </w:p>
    <w:p w14:paraId="40F7030A" w14:textId="77777777" w:rsidR="00F71362" w:rsidRPr="00200756" w:rsidRDefault="00F71362" w:rsidP="00DB004A">
      <w:pPr>
        <w:pStyle w:val="BodyText"/>
        <w:numPr>
          <w:ilvl w:val="0"/>
          <w:numId w:val="3"/>
        </w:numPr>
        <w:spacing w:before="120" w:after="120"/>
        <w:rPr>
          <w:rFonts w:ascii="Tahoma" w:hAnsi="Tahoma" w:cs="Tahoma"/>
          <w:sz w:val="24"/>
        </w:rPr>
      </w:pPr>
      <w:r w:rsidRPr="00200756">
        <w:rPr>
          <w:rFonts w:ascii="Tahoma" w:hAnsi="Tahoma" w:cs="Tahoma"/>
          <w:b/>
          <w:bCs/>
          <w:sz w:val="24"/>
        </w:rPr>
        <w:t xml:space="preserve">Eat </w:t>
      </w:r>
      <w:r w:rsidRPr="00931937">
        <w:rPr>
          <w:rFonts w:ascii="Tahoma" w:hAnsi="Tahoma" w:cs="Tahoma"/>
          <w:b/>
          <w:bCs/>
          <w:sz w:val="24"/>
        </w:rPr>
        <w:t xml:space="preserve">light </w:t>
      </w:r>
      <w:r w:rsidRPr="00931937">
        <w:rPr>
          <w:rFonts w:ascii="Tahoma" w:hAnsi="Tahoma" w:cs="Tahoma"/>
          <w:b/>
          <w:sz w:val="24"/>
        </w:rPr>
        <w:t>foods</w:t>
      </w:r>
      <w:r w:rsidRPr="00200756">
        <w:rPr>
          <w:rFonts w:ascii="Tahoma" w:hAnsi="Tahoma" w:cs="Tahoma"/>
          <w:sz w:val="24"/>
        </w:rPr>
        <w:t xml:space="preserve"> high in water content: fruits, salads, and soups.</w:t>
      </w:r>
    </w:p>
    <w:p w14:paraId="5F3C5E0A" w14:textId="77777777" w:rsidR="00F71362" w:rsidRDefault="00F71362" w:rsidP="00DB004A">
      <w:pPr>
        <w:pStyle w:val="BodyText"/>
        <w:numPr>
          <w:ilvl w:val="0"/>
          <w:numId w:val="3"/>
        </w:numPr>
        <w:spacing w:before="120" w:after="120"/>
        <w:rPr>
          <w:rFonts w:ascii="Tahoma" w:hAnsi="Tahoma" w:cs="Tahoma"/>
          <w:sz w:val="24"/>
        </w:rPr>
      </w:pPr>
      <w:r w:rsidRPr="00E309F4">
        <w:rPr>
          <w:rFonts w:ascii="Tahoma" w:hAnsi="Tahoma" w:cs="Tahoma"/>
          <w:b/>
          <w:bCs/>
          <w:sz w:val="26"/>
          <w:szCs w:val="26"/>
        </w:rPr>
        <w:t>Don’t wait</w:t>
      </w:r>
      <w:r w:rsidR="00200756" w:rsidRPr="00E309F4">
        <w:rPr>
          <w:rFonts w:ascii="Tahoma" w:hAnsi="Tahoma" w:cs="Tahoma"/>
          <w:b/>
          <w:bCs/>
          <w:sz w:val="26"/>
          <w:szCs w:val="26"/>
        </w:rPr>
        <w:t xml:space="preserve"> in</w:t>
      </w:r>
      <w:r w:rsidRPr="00E309F4">
        <w:rPr>
          <w:rFonts w:ascii="Tahoma" w:hAnsi="Tahoma" w:cs="Tahoma"/>
          <w:b/>
          <w:bCs/>
          <w:sz w:val="26"/>
          <w:szCs w:val="26"/>
        </w:rPr>
        <w:t xml:space="preserve"> or leave </w:t>
      </w:r>
      <w:r w:rsidR="00293DC6" w:rsidRPr="00E309F4">
        <w:rPr>
          <w:rFonts w:ascii="Tahoma" w:hAnsi="Tahoma" w:cs="Tahoma"/>
          <w:b/>
          <w:bCs/>
          <w:sz w:val="26"/>
          <w:szCs w:val="26"/>
        </w:rPr>
        <w:t xml:space="preserve">infants, pets, elderly or disabled persons </w:t>
      </w:r>
      <w:r w:rsidRPr="00E309F4">
        <w:rPr>
          <w:rFonts w:ascii="Tahoma" w:hAnsi="Tahoma" w:cs="Tahoma"/>
          <w:b/>
          <w:bCs/>
          <w:sz w:val="26"/>
          <w:szCs w:val="26"/>
        </w:rPr>
        <w:t>unattended in cars</w:t>
      </w:r>
      <w:r w:rsidR="007E40CC">
        <w:rPr>
          <w:rFonts w:ascii="Tahoma" w:hAnsi="Tahoma" w:cs="Tahoma"/>
          <w:sz w:val="24"/>
        </w:rPr>
        <w:t xml:space="preserve"> or other vehicles for </w:t>
      </w:r>
      <w:r w:rsidR="007E40CC" w:rsidRPr="00E309F4">
        <w:rPr>
          <w:rFonts w:ascii="Tahoma" w:hAnsi="Tahoma" w:cs="Tahoma"/>
          <w:b/>
          <w:i/>
          <w:sz w:val="24"/>
        </w:rPr>
        <w:t>any</w:t>
      </w:r>
      <w:r w:rsidR="007E40CC">
        <w:rPr>
          <w:rFonts w:ascii="Tahoma" w:hAnsi="Tahoma" w:cs="Tahoma"/>
          <w:sz w:val="24"/>
        </w:rPr>
        <w:t xml:space="preserve"> length of time</w:t>
      </w:r>
      <w:r w:rsidR="004F55B8">
        <w:rPr>
          <w:rFonts w:ascii="Tahoma" w:hAnsi="Tahoma" w:cs="Tahoma"/>
          <w:sz w:val="24"/>
        </w:rPr>
        <w:t>, even with windows cracked</w:t>
      </w:r>
      <w:r w:rsidR="007E40CC">
        <w:rPr>
          <w:rFonts w:ascii="Tahoma" w:hAnsi="Tahoma" w:cs="Tahoma"/>
          <w:sz w:val="24"/>
        </w:rPr>
        <w:t>.</w:t>
      </w:r>
      <w:r w:rsidR="00FA4472">
        <w:rPr>
          <w:rFonts w:ascii="Tahoma" w:hAnsi="Tahoma" w:cs="Tahoma"/>
          <w:sz w:val="24"/>
        </w:rPr>
        <w:t xml:space="preserve">  Within minutes the temperature will become dangerously high and serious injury and/or death will result.</w:t>
      </w:r>
    </w:p>
    <w:p w14:paraId="29F08372" w14:textId="77777777" w:rsidR="00293DC6" w:rsidRPr="00293DC6" w:rsidRDefault="00293DC6" w:rsidP="00DB004A">
      <w:pPr>
        <w:pStyle w:val="BodyText"/>
        <w:numPr>
          <w:ilvl w:val="0"/>
          <w:numId w:val="3"/>
        </w:numPr>
        <w:spacing w:before="120" w:after="120"/>
        <w:rPr>
          <w:rFonts w:ascii="Tahoma" w:hAnsi="Tahoma" w:cs="Tahoma"/>
          <w:sz w:val="24"/>
        </w:rPr>
      </w:pPr>
      <w:r w:rsidRPr="006B5D91">
        <w:rPr>
          <w:rFonts w:ascii="Tahoma" w:hAnsi="Tahoma" w:cs="Tahoma"/>
          <w:b/>
          <w:bCs/>
          <w:sz w:val="26"/>
          <w:szCs w:val="26"/>
        </w:rPr>
        <w:t>Bring pets indoors</w:t>
      </w:r>
      <w:r w:rsidR="00FA4472" w:rsidRPr="006B5D91">
        <w:rPr>
          <w:rFonts w:ascii="Tahoma" w:hAnsi="Tahoma" w:cs="Tahoma"/>
          <w:b/>
          <w:bCs/>
          <w:sz w:val="26"/>
          <w:szCs w:val="26"/>
        </w:rPr>
        <w:t xml:space="preserve"> or ensure they have shady spots</w:t>
      </w:r>
      <w:r>
        <w:rPr>
          <w:rFonts w:ascii="Tahoma" w:hAnsi="Tahoma" w:cs="Tahoma"/>
          <w:b/>
          <w:bCs/>
          <w:sz w:val="24"/>
        </w:rPr>
        <w:t xml:space="preserve"> </w:t>
      </w:r>
      <w:r>
        <w:rPr>
          <w:rFonts w:ascii="Tahoma" w:hAnsi="Tahoma" w:cs="Tahoma"/>
          <w:bCs/>
          <w:sz w:val="24"/>
        </w:rPr>
        <w:t>to protect them</w:t>
      </w:r>
      <w:r w:rsidR="00FA4472">
        <w:rPr>
          <w:rFonts w:ascii="Tahoma" w:hAnsi="Tahoma" w:cs="Tahoma"/>
          <w:bCs/>
          <w:sz w:val="24"/>
        </w:rPr>
        <w:t xml:space="preserve"> all day</w:t>
      </w:r>
      <w:r>
        <w:rPr>
          <w:rFonts w:ascii="Tahoma" w:hAnsi="Tahoma" w:cs="Tahoma"/>
          <w:bCs/>
          <w:sz w:val="24"/>
        </w:rPr>
        <w:t xml:space="preserve">.  </w:t>
      </w:r>
    </w:p>
    <w:p w14:paraId="0AEF6FC7" w14:textId="77777777" w:rsidR="00293DC6" w:rsidRPr="00200756" w:rsidRDefault="00293DC6" w:rsidP="00DB004A">
      <w:pPr>
        <w:pStyle w:val="BodyText"/>
        <w:numPr>
          <w:ilvl w:val="0"/>
          <w:numId w:val="3"/>
        </w:numPr>
        <w:spacing w:before="120" w:after="120"/>
        <w:rPr>
          <w:rFonts w:ascii="Tahoma" w:hAnsi="Tahoma" w:cs="Tahoma"/>
          <w:sz w:val="24"/>
        </w:rPr>
      </w:pPr>
      <w:r>
        <w:rPr>
          <w:rFonts w:ascii="Tahoma" w:hAnsi="Tahoma" w:cs="Tahoma"/>
          <w:b/>
          <w:bCs/>
          <w:sz w:val="24"/>
        </w:rPr>
        <w:t>Make sure pets have plenty of fresh water</w:t>
      </w:r>
      <w:r>
        <w:rPr>
          <w:rFonts w:ascii="Tahoma" w:hAnsi="Tahoma" w:cs="Tahoma"/>
          <w:bCs/>
          <w:sz w:val="24"/>
        </w:rPr>
        <w:t xml:space="preserve"> </w:t>
      </w:r>
      <w:r w:rsidR="00FA4472">
        <w:rPr>
          <w:rFonts w:ascii="Tahoma" w:hAnsi="Tahoma" w:cs="Tahoma"/>
          <w:bCs/>
          <w:sz w:val="24"/>
        </w:rPr>
        <w:t>that will stay cool all day</w:t>
      </w:r>
    </w:p>
    <w:p w14:paraId="1E9FE416" w14:textId="77777777" w:rsidR="00F71362" w:rsidRPr="00200756" w:rsidRDefault="00F71362" w:rsidP="00DB004A">
      <w:pPr>
        <w:pStyle w:val="BodyText"/>
        <w:numPr>
          <w:ilvl w:val="0"/>
          <w:numId w:val="3"/>
        </w:numPr>
        <w:spacing w:before="120" w:after="120"/>
        <w:rPr>
          <w:rFonts w:ascii="Tahoma" w:hAnsi="Tahoma" w:cs="Tahoma"/>
          <w:sz w:val="24"/>
        </w:rPr>
      </w:pPr>
      <w:r w:rsidRPr="00200756">
        <w:rPr>
          <w:rFonts w:ascii="Tahoma" w:hAnsi="Tahoma" w:cs="Tahoma"/>
          <w:b/>
          <w:bCs/>
          <w:sz w:val="24"/>
        </w:rPr>
        <w:t xml:space="preserve">Develop a “buddy” system; </w:t>
      </w:r>
      <w:r w:rsidR="00293DC6">
        <w:rPr>
          <w:rFonts w:ascii="Tahoma" w:hAnsi="Tahoma" w:cs="Tahoma"/>
          <w:sz w:val="24"/>
        </w:rPr>
        <w:t>keep in c</w:t>
      </w:r>
      <w:r w:rsidRPr="00200756">
        <w:rPr>
          <w:rFonts w:ascii="Tahoma" w:hAnsi="Tahoma" w:cs="Tahoma"/>
          <w:sz w:val="24"/>
        </w:rPr>
        <w:t>onta</w:t>
      </w:r>
      <w:r w:rsidR="00FA4472">
        <w:rPr>
          <w:rFonts w:ascii="Tahoma" w:hAnsi="Tahoma" w:cs="Tahoma"/>
          <w:sz w:val="24"/>
        </w:rPr>
        <w:t>ct with your family &amp; friends at least twice a day</w:t>
      </w:r>
    </w:p>
    <w:p w14:paraId="76FDDBB5" w14:textId="77777777" w:rsidR="00A72138" w:rsidRDefault="00F71362" w:rsidP="00A72138">
      <w:pPr>
        <w:pStyle w:val="BodyText"/>
        <w:numPr>
          <w:ilvl w:val="0"/>
          <w:numId w:val="3"/>
        </w:numPr>
        <w:spacing w:before="120"/>
        <w:rPr>
          <w:rFonts w:ascii="Tahoma" w:hAnsi="Tahoma" w:cs="Tahoma"/>
          <w:sz w:val="24"/>
        </w:rPr>
      </w:pPr>
      <w:r w:rsidRPr="00A72138">
        <w:rPr>
          <w:rFonts w:ascii="Tahoma" w:hAnsi="Tahoma" w:cs="Tahoma"/>
          <w:b/>
          <w:bCs/>
          <w:sz w:val="24"/>
        </w:rPr>
        <w:t xml:space="preserve">Talk to your doctor about medications; </w:t>
      </w:r>
      <w:r w:rsidRPr="00A72138">
        <w:rPr>
          <w:rFonts w:ascii="Tahoma" w:hAnsi="Tahoma" w:cs="Tahoma"/>
          <w:bCs/>
          <w:sz w:val="24"/>
        </w:rPr>
        <w:t>you m</w:t>
      </w:r>
      <w:r w:rsidRPr="00A72138">
        <w:rPr>
          <w:rFonts w:ascii="Tahoma" w:hAnsi="Tahoma" w:cs="Tahoma"/>
          <w:sz w:val="24"/>
        </w:rPr>
        <w:t>ay need t</w:t>
      </w:r>
      <w:r w:rsidR="008E5C39" w:rsidRPr="00A72138">
        <w:rPr>
          <w:rFonts w:ascii="Tahoma" w:hAnsi="Tahoma" w:cs="Tahoma"/>
          <w:sz w:val="24"/>
        </w:rPr>
        <w:t>o alter medications or dosages</w:t>
      </w:r>
      <w:r w:rsidRPr="00A72138">
        <w:rPr>
          <w:rFonts w:ascii="Tahoma" w:hAnsi="Tahoma" w:cs="Tahoma"/>
          <w:sz w:val="24"/>
        </w:rPr>
        <w:t xml:space="preserve">, but under no circumstances </w:t>
      </w:r>
      <w:r w:rsidR="00931937" w:rsidRPr="00A72138">
        <w:rPr>
          <w:rFonts w:ascii="Tahoma" w:hAnsi="Tahoma" w:cs="Tahoma"/>
          <w:sz w:val="24"/>
        </w:rPr>
        <w:t xml:space="preserve">should you </w:t>
      </w:r>
      <w:r w:rsidRPr="00A72138">
        <w:rPr>
          <w:rFonts w:ascii="Tahoma" w:hAnsi="Tahoma" w:cs="Tahoma"/>
          <w:sz w:val="24"/>
        </w:rPr>
        <w:t>change your medication on your own.</w:t>
      </w:r>
    </w:p>
    <w:p w14:paraId="03E2A60B" w14:textId="77777777" w:rsidR="00D64E9E" w:rsidRPr="00A72138" w:rsidRDefault="00C000B8" w:rsidP="00D64E9E">
      <w:pPr>
        <w:pStyle w:val="BodyText"/>
        <w:numPr>
          <w:ilvl w:val="0"/>
          <w:numId w:val="3"/>
        </w:numPr>
        <w:spacing w:before="120" w:after="480"/>
        <w:rPr>
          <w:rFonts w:ascii="Tahoma" w:hAnsi="Tahoma" w:cs="Tahoma"/>
          <w:sz w:val="24"/>
        </w:rPr>
      </w:pPr>
      <w:r w:rsidRPr="00A72138">
        <w:rPr>
          <w:rFonts w:ascii="Tahoma" w:hAnsi="Tahoma" w:cs="Tahoma"/>
          <w:b/>
          <w:bCs/>
          <w:sz w:val="24"/>
        </w:rPr>
        <w:t>Use air conditioning &amp; be</w:t>
      </w:r>
      <w:r w:rsidR="00293DC6" w:rsidRPr="00A72138">
        <w:rPr>
          <w:rFonts w:ascii="Tahoma" w:hAnsi="Tahoma" w:cs="Tahoma"/>
          <w:b/>
          <w:bCs/>
          <w:sz w:val="24"/>
        </w:rPr>
        <w:t xml:space="preserve"> prepared for power</w:t>
      </w:r>
      <w:r w:rsidRPr="00A72138">
        <w:rPr>
          <w:rFonts w:ascii="Tahoma" w:hAnsi="Tahoma" w:cs="Tahoma"/>
          <w:b/>
          <w:bCs/>
          <w:sz w:val="24"/>
        </w:rPr>
        <w:t xml:space="preserve"> outages</w:t>
      </w:r>
      <w:r w:rsidRPr="00A72138">
        <w:rPr>
          <w:rFonts w:ascii="Tahoma" w:hAnsi="Tahoma" w:cs="Tahoma"/>
          <w:bCs/>
          <w:sz w:val="24"/>
        </w:rPr>
        <w:t xml:space="preserve"> - </w:t>
      </w:r>
      <w:r w:rsidR="00F71362" w:rsidRPr="00A72138">
        <w:rPr>
          <w:rFonts w:ascii="Tahoma" w:hAnsi="Tahoma" w:cs="Tahoma"/>
          <w:bCs/>
          <w:sz w:val="24"/>
        </w:rPr>
        <w:t>i</w:t>
      </w:r>
      <w:r w:rsidR="00F71362" w:rsidRPr="00A72138">
        <w:rPr>
          <w:rFonts w:ascii="Tahoma" w:hAnsi="Tahoma" w:cs="Tahoma"/>
          <w:sz w:val="24"/>
        </w:rPr>
        <w:t>f you don’t have a</w:t>
      </w:r>
      <w:r w:rsidRPr="00A72138">
        <w:rPr>
          <w:rFonts w:ascii="Tahoma" w:hAnsi="Tahoma" w:cs="Tahoma"/>
          <w:sz w:val="24"/>
        </w:rPr>
        <w:t xml:space="preserve">n a/c </w:t>
      </w:r>
      <w:r w:rsidR="00F71362" w:rsidRPr="00A72138">
        <w:rPr>
          <w:rFonts w:ascii="Tahoma" w:hAnsi="Tahoma" w:cs="Tahoma"/>
          <w:sz w:val="24"/>
        </w:rPr>
        <w:t>unit at home or the power is out, go to any air-conditioned building (</w:t>
      </w:r>
      <w:r w:rsidR="00F71362" w:rsidRPr="00A72138">
        <w:rPr>
          <w:rFonts w:ascii="Tahoma" w:hAnsi="Tahoma" w:cs="Tahoma"/>
          <w:sz w:val="24"/>
          <w:u w:val="single"/>
        </w:rPr>
        <w:t>see list on back of this page</w:t>
      </w:r>
      <w:r w:rsidR="00F71362" w:rsidRPr="00A72138">
        <w:rPr>
          <w:rFonts w:ascii="Tahoma" w:hAnsi="Tahoma" w:cs="Tahoma"/>
          <w:sz w:val="24"/>
        </w:rPr>
        <w:t>).</w:t>
      </w:r>
    </w:p>
    <w:p w14:paraId="29BFC642" w14:textId="77777777" w:rsidR="00D64E9E" w:rsidRPr="00435A12" w:rsidRDefault="00D64E9E" w:rsidP="00D64E9E">
      <w:pPr>
        <w:pStyle w:val="Heading2"/>
        <w:pBdr>
          <w:top w:val="doubleWave" w:sz="6" w:space="1" w:color="auto"/>
          <w:left w:val="doubleWave" w:sz="6" w:space="4" w:color="auto"/>
          <w:bottom w:val="doubleWave" w:sz="6" w:space="3" w:color="auto"/>
          <w:right w:val="doubleWave" w:sz="6" w:space="4" w:color="auto"/>
        </w:pBdr>
        <w:rPr>
          <w:b/>
          <w:bCs/>
          <w:i w:val="0"/>
          <w:sz w:val="36"/>
          <w:szCs w:val="36"/>
        </w:rPr>
      </w:pPr>
      <w:r>
        <w:rPr>
          <w:b/>
          <w:bCs/>
          <w:i w:val="0"/>
          <w:sz w:val="36"/>
          <w:szCs w:val="36"/>
        </w:rPr>
        <w:lastRenderedPageBreak/>
        <w:t xml:space="preserve">Places </w:t>
      </w:r>
      <w:r w:rsidRPr="00435A12">
        <w:rPr>
          <w:b/>
          <w:bCs/>
          <w:i w:val="0"/>
          <w:sz w:val="36"/>
          <w:szCs w:val="36"/>
        </w:rPr>
        <w:t>for Seniors and People with Disabilities</w:t>
      </w:r>
      <w:r>
        <w:rPr>
          <w:b/>
          <w:bCs/>
          <w:i w:val="0"/>
          <w:sz w:val="36"/>
          <w:szCs w:val="36"/>
        </w:rPr>
        <w:t xml:space="preserve"> to </w:t>
      </w:r>
      <w:r w:rsidRPr="003A29A0">
        <w:rPr>
          <w:b/>
          <w:bCs/>
          <w:sz w:val="36"/>
          <w:szCs w:val="36"/>
          <w:u w:val="single"/>
        </w:rPr>
        <w:t>COOL OFF</w:t>
      </w:r>
    </w:p>
    <w:p w14:paraId="42E0FF18" w14:textId="68AB80AD" w:rsidR="00E25351" w:rsidRPr="00711A7C" w:rsidRDefault="00D64E9E" w:rsidP="00E25351">
      <w:pPr>
        <w:rPr>
          <w:b/>
          <w:sz w:val="32"/>
          <w:szCs w:val="32"/>
        </w:rPr>
      </w:pPr>
      <w:r w:rsidRPr="00711A7C">
        <w:rPr>
          <w:b/>
          <w:bCs/>
          <w:sz w:val="32"/>
          <w:szCs w:val="32"/>
        </w:rPr>
        <w:t>P</w:t>
      </w:r>
      <w:r w:rsidRPr="00711A7C">
        <w:rPr>
          <w:b/>
          <w:sz w:val="32"/>
          <w:szCs w:val="32"/>
        </w:rPr>
        <w:t xml:space="preserve">lease consider going </w:t>
      </w:r>
      <w:r w:rsidR="00E25351" w:rsidRPr="00711A7C">
        <w:rPr>
          <w:b/>
          <w:sz w:val="32"/>
          <w:szCs w:val="32"/>
        </w:rPr>
        <w:t xml:space="preserve">to a shopping mall, library*, coffee shop, movie theater, restaurant, or </w:t>
      </w:r>
      <w:r w:rsidR="00711A7C">
        <w:rPr>
          <w:b/>
          <w:sz w:val="32"/>
          <w:szCs w:val="32"/>
        </w:rPr>
        <w:t xml:space="preserve">one of the </w:t>
      </w:r>
      <w:r w:rsidR="00E25351" w:rsidRPr="00711A7C">
        <w:rPr>
          <w:b/>
          <w:sz w:val="32"/>
          <w:szCs w:val="32"/>
        </w:rPr>
        <w:t xml:space="preserve">following </w:t>
      </w:r>
      <w:r w:rsidR="00D74917">
        <w:rPr>
          <w:b/>
          <w:sz w:val="32"/>
          <w:szCs w:val="32"/>
        </w:rPr>
        <w:t xml:space="preserve">designated </w:t>
      </w:r>
      <w:r w:rsidR="00807E26">
        <w:rPr>
          <w:b/>
          <w:sz w:val="32"/>
          <w:szCs w:val="32"/>
        </w:rPr>
        <w:t>cooling centers (air</w:t>
      </w:r>
      <w:r w:rsidR="00D74917">
        <w:rPr>
          <w:b/>
          <w:sz w:val="32"/>
          <w:szCs w:val="32"/>
        </w:rPr>
        <w:t>-</w:t>
      </w:r>
      <w:r w:rsidR="00807E26">
        <w:rPr>
          <w:b/>
          <w:sz w:val="32"/>
          <w:szCs w:val="32"/>
        </w:rPr>
        <w:t>conditioned facilit</w:t>
      </w:r>
      <w:r w:rsidR="005647C7">
        <w:rPr>
          <w:b/>
          <w:sz w:val="32"/>
          <w:szCs w:val="32"/>
        </w:rPr>
        <w:t>ies</w:t>
      </w:r>
      <w:r w:rsidR="00807E26">
        <w:rPr>
          <w:b/>
          <w:sz w:val="32"/>
          <w:szCs w:val="32"/>
        </w:rPr>
        <w:t>)</w:t>
      </w:r>
      <w:r w:rsidR="00E25351" w:rsidRPr="00711A7C">
        <w:rPr>
          <w:b/>
          <w:sz w:val="32"/>
          <w:szCs w:val="32"/>
        </w:rPr>
        <w:t xml:space="preserve"> </w:t>
      </w:r>
      <w:r w:rsidR="00D74917">
        <w:rPr>
          <w:b/>
          <w:sz w:val="32"/>
          <w:szCs w:val="32"/>
        </w:rPr>
        <w:t>fo</w:t>
      </w:r>
      <w:r w:rsidR="000F0B8D">
        <w:rPr>
          <w:b/>
          <w:sz w:val="32"/>
          <w:szCs w:val="32"/>
        </w:rPr>
        <w:t xml:space="preserve">r relief </w:t>
      </w:r>
      <w:r w:rsidR="00D74917">
        <w:rPr>
          <w:b/>
          <w:sz w:val="32"/>
          <w:szCs w:val="32"/>
        </w:rPr>
        <w:t>on</w:t>
      </w:r>
      <w:r w:rsidR="00E25351" w:rsidRPr="00711A7C">
        <w:rPr>
          <w:b/>
          <w:sz w:val="32"/>
          <w:szCs w:val="32"/>
        </w:rPr>
        <w:t xml:space="preserve"> extreme h</w:t>
      </w:r>
      <w:r w:rsidR="00711A7C">
        <w:rPr>
          <w:b/>
          <w:sz w:val="32"/>
          <w:szCs w:val="32"/>
        </w:rPr>
        <w:t>eat</w:t>
      </w:r>
      <w:r w:rsidR="00E25351" w:rsidRPr="00711A7C">
        <w:rPr>
          <w:b/>
          <w:sz w:val="32"/>
          <w:szCs w:val="32"/>
        </w:rPr>
        <w:t xml:space="preserve"> days.</w:t>
      </w:r>
    </w:p>
    <w:p w14:paraId="3D259ACF" w14:textId="22D70D21" w:rsidR="00D64E9E" w:rsidRPr="009741B1" w:rsidRDefault="00D64E9E" w:rsidP="002E0191">
      <w:pPr>
        <w:spacing w:before="120"/>
        <w:rPr>
          <w:b/>
          <w:sz w:val="28"/>
          <w:szCs w:val="28"/>
        </w:rPr>
      </w:pPr>
      <w:r w:rsidRPr="009741B1">
        <w:rPr>
          <w:b/>
          <w:sz w:val="28"/>
          <w:szCs w:val="28"/>
        </w:rPr>
        <w:t xml:space="preserve"> </w:t>
      </w:r>
    </w:p>
    <w:p w14:paraId="72BCC0A7" w14:textId="1BDA77FB" w:rsidR="00A72138" w:rsidRPr="009741B1" w:rsidRDefault="006B7BEB" w:rsidP="006B7BEB">
      <w:pPr>
        <w:rPr>
          <w:b/>
          <w:sz w:val="28"/>
          <w:szCs w:val="28"/>
          <w:u w:val="single"/>
        </w:rPr>
      </w:pPr>
      <w:r w:rsidRPr="009741B1">
        <w:rPr>
          <w:b/>
          <w:bCs/>
          <w:sz w:val="28"/>
          <w:szCs w:val="28"/>
          <w:u w:val="single"/>
        </w:rPr>
        <w:t xml:space="preserve">Prior to going, please call to confirm </w:t>
      </w:r>
      <w:r w:rsidR="009741B1" w:rsidRPr="009741B1">
        <w:rPr>
          <w:b/>
          <w:bCs/>
          <w:sz w:val="28"/>
          <w:szCs w:val="28"/>
          <w:u w:val="single"/>
        </w:rPr>
        <w:t>the hours</w:t>
      </w:r>
      <w:r w:rsidRPr="009741B1">
        <w:rPr>
          <w:b/>
          <w:bCs/>
          <w:sz w:val="28"/>
          <w:szCs w:val="28"/>
          <w:u w:val="single"/>
        </w:rPr>
        <w:t xml:space="preserve"> of operation</w:t>
      </w:r>
      <w:r w:rsidRPr="009741B1">
        <w:rPr>
          <w:b/>
          <w:sz w:val="28"/>
          <w:szCs w:val="28"/>
          <w:u w:val="single"/>
        </w:rPr>
        <w:t xml:space="preserve">. </w:t>
      </w:r>
    </w:p>
    <w:p w14:paraId="4E37B290" w14:textId="77777777" w:rsidR="00A72138" w:rsidRPr="006B7BEB" w:rsidRDefault="00A72138" w:rsidP="00D64E9E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0"/>
        <w:gridCol w:w="3330"/>
        <w:gridCol w:w="1910"/>
        <w:gridCol w:w="1690"/>
      </w:tblGrid>
      <w:tr w:rsidR="00FF45CD" w:rsidRPr="009E40C1" w14:paraId="635EE1AD" w14:textId="77777777" w:rsidTr="00A46EDF">
        <w:tc>
          <w:tcPr>
            <w:tcW w:w="3870" w:type="dxa"/>
          </w:tcPr>
          <w:p w14:paraId="49CA2DBB" w14:textId="77777777" w:rsidR="00FF45CD" w:rsidRPr="009E40C1" w:rsidRDefault="00FF45CD" w:rsidP="00FF45CD">
            <w:pPr>
              <w:spacing w:before="120"/>
              <w:rPr>
                <w:b/>
              </w:rPr>
            </w:pPr>
            <w:bookmarkStart w:id="0" w:name="_Hlk168560434"/>
            <w:proofErr w:type="spellStart"/>
            <w:r w:rsidRPr="009E40C1">
              <w:rPr>
                <w:b/>
              </w:rPr>
              <w:t>Alcosta</w:t>
            </w:r>
            <w:proofErr w:type="spellEnd"/>
            <w:r w:rsidRPr="009E40C1">
              <w:rPr>
                <w:b/>
              </w:rPr>
              <w:t xml:space="preserve"> Senior and Community Center </w:t>
            </w:r>
          </w:p>
        </w:tc>
        <w:tc>
          <w:tcPr>
            <w:tcW w:w="3330" w:type="dxa"/>
          </w:tcPr>
          <w:p w14:paraId="6C493C97" w14:textId="77777777" w:rsidR="00FF45CD" w:rsidRPr="009E40C1" w:rsidRDefault="00FF45CD" w:rsidP="00FF45CD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 xml:space="preserve">9300 </w:t>
            </w:r>
            <w:proofErr w:type="spellStart"/>
            <w:r w:rsidRPr="009E40C1">
              <w:rPr>
                <w:b/>
              </w:rPr>
              <w:t>Alcosta</w:t>
            </w:r>
            <w:proofErr w:type="spellEnd"/>
            <w:r w:rsidRPr="009E40C1">
              <w:rPr>
                <w:b/>
              </w:rPr>
              <w:t xml:space="preserve"> Blvd. </w:t>
            </w:r>
          </w:p>
        </w:tc>
        <w:tc>
          <w:tcPr>
            <w:tcW w:w="1910" w:type="dxa"/>
          </w:tcPr>
          <w:p w14:paraId="50A66F01" w14:textId="77777777" w:rsidR="00FF45CD" w:rsidRPr="009E40C1" w:rsidRDefault="00FF45CD" w:rsidP="00FF45CD">
            <w:pPr>
              <w:spacing w:before="120" w:after="120"/>
              <w:jc w:val="both"/>
              <w:rPr>
                <w:b/>
              </w:rPr>
            </w:pPr>
            <w:r w:rsidRPr="009E40C1">
              <w:rPr>
                <w:b/>
              </w:rPr>
              <w:t>San Ramon</w:t>
            </w:r>
          </w:p>
        </w:tc>
        <w:tc>
          <w:tcPr>
            <w:tcW w:w="1690" w:type="dxa"/>
          </w:tcPr>
          <w:p w14:paraId="1BFD66D6" w14:textId="77777777" w:rsidR="00FF45CD" w:rsidRPr="009E40C1" w:rsidRDefault="00FF45CD" w:rsidP="00FF45CD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>925-973-3250</w:t>
            </w:r>
          </w:p>
        </w:tc>
      </w:tr>
      <w:tr w:rsidR="00FF45CD" w:rsidRPr="009E40C1" w14:paraId="5C6B10CA" w14:textId="77777777" w:rsidTr="00A46EDF">
        <w:tc>
          <w:tcPr>
            <w:tcW w:w="3870" w:type="dxa"/>
          </w:tcPr>
          <w:p w14:paraId="4A04A40E" w14:textId="77777777" w:rsidR="00FF45CD" w:rsidRPr="009E40C1" w:rsidRDefault="00FF45CD" w:rsidP="00FF45CD">
            <w:pPr>
              <w:spacing w:before="120" w:after="120"/>
              <w:jc w:val="both"/>
              <w:rPr>
                <w:b/>
              </w:rPr>
            </w:pPr>
            <w:r w:rsidRPr="009E40C1">
              <w:rPr>
                <w:b/>
              </w:rPr>
              <w:t>Ambrose Community Center</w:t>
            </w:r>
          </w:p>
        </w:tc>
        <w:tc>
          <w:tcPr>
            <w:tcW w:w="3330" w:type="dxa"/>
          </w:tcPr>
          <w:p w14:paraId="2F1690BE" w14:textId="77777777" w:rsidR="00FF45CD" w:rsidRPr="009E40C1" w:rsidRDefault="00FF45CD" w:rsidP="00FF45CD">
            <w:pPr>
              <w:spacing w:before="120" w:after="120"/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9E40C1">
                  <w:rPr>
                    <w:b/>
                  </w:rPr>
                  <w:t>3105 Willow Pass Road</w:t>
                </w:r>
              </w:smartTag>
            </w:smartTag>
          </w:p>
        </w:tc>
        <w:tc>
          <w:tcPr>
            <w:tcW w:w="1910" w:type="dxa"/>
          </w:tcPr>
          <w:p w14:paraId="0FBB92D5" w14:textId="77777777" w:rsidR="00FF45CD" w:rsidRPr="009E40C1" w:rsidRDefault="00FF45CD" w:rsidP="00FF45CD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>Bay Point</w:t>
            </w:r>
          </w:p>
        </w:tc>
        <w:tc>
          <w:tcPr>
            <w:tcW w:w="1690" w:type="dxa"/>
          </w:tcPr>
          <w:p w14:paraId="29FCA5A2" w14:textId="77777777" w:rsidR="00FF45CD" w:rsidRPr="009E40C1" w:rsidRDefault="00FF45CD" w:rsidP="00FF45CD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>925-458-1601</w:t>
            </w:r>
          </w:p>
        </w:tc>
      </w:tr>
      <w:tr w:rsidR="009741B1" w:rsidRPr="009E40C1" w14:paraId="20AF767A" w14:textId="77777777" w:rsidTr="00A46EDF">
        <w:tc>
          <w:tcPr>
            <w:tcW w:w="3870" w:type="dxa"/>
          </w:tcPr>
          <w:p w14:paraId="6E2D8F40" w14:textId="423A25EA" w:rsidR="009741B1" w:rsidRPr="009E40C1" w:rsidRDefault="009741B1" w:rsidP="00FF45CD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Antioch Community Center</w:t>
            </w:r>
          </w:p>
        </w:tc>
        <w:tc>
          <w:tcPr>
            <w:tcW w:w="3330" w:type="dxa"/>
          </w:tcPr>
          <w:p w14:paraId="64DD7D6A" w14:textId="56FCD2D1" w:rsidR="009741B1" w:rsidRPr="009E40C1" w:rsidRDefault="009741B1" w:rsidP="00FF45CD">
            <w:pPr>
              <w:spacing w:before="120" w:after="120"/>
              <w:rPr>
                <w:b/>
              </w:rPr>
            </w:pPr>
            <w:r>
              <w:rPr>
                <w:b/>
              </w:rPr>
              <w:t>4703 Lone Tree Way</w:t>
            </w:r>
          </w:p>
        </w:tc>
        <w:tc>
          <w:tcPr>
            <w:tcW w:w="1910" w:type="dxa"/>
          </w:tcPr>
          <w:p w14:paraId="20212C64" w14:textId="06D962A6" w:rsidR="009741B1" w:rsidRPr="009E40C1" w:rsidRDefault="009741B1" w:rsidP="00FF45CD">
            <w:pPr>
              <w:spacing w:before="120" w:after="120"/>
              <w:rPr>
                <w:b/>
              </w:rPr>
            </w:pPr>
            <w:r>
              <w:rPr>
                <w:b/>
              </w:rPr>
              <w:t>Antioch</w:t>
            </w:r>
          </w:p>
        </w:tc>
        <w:tc>
          <w:tcPr>
            <w:tcW w:w="1690" w:type="dxa"/>
          </w:tcPr>
          <w:p w14:paraId="33B0CCD9" w14:textId="6EA85D11" w:rsidR="009741B1" w:rsidRPr="009E40C1" w:rsidRDefault="009741B1" w:rsidP="00FF45CD">
            <w:pPr>
              <w:spacing w:before="120" w:after="120"/>
              <w:rPr>
                <w:b/>
              </w:rPr>
            </w:pPr>
            <w:r>
              <w:rPr>
                <w:b/>
              </w:rPr>
              <w:t>925-776-3050</w:t>
            </w:r>
          </w:p>
        </w:tc>
      </w:tr>
      <w:tr w:rsidR="00FF45CD" w:rsidRPr="009E40C1" w14:paraId="254A121A" w14:textId="77777777" w:rsidTr="00A46EDF">
        <w:tc>
          <w:tcPr>
            <w:tcW w:w="3870" w:type="dxa"/>
          </w:tcPr>
          <w:p w14:paraId="28A390D4" w14:textId="77777777" w:rsidR="00FF45CD" w:rsidRPr="009E40C1" w:rsidRDefault="00FF45CD" w:rsidP="00FF45CD">
            <w:pPr>
              <w:spacing w:before="120" w:after="120"/>
              <w:jc w:val="both"/>
              <w:rPr>
                <w:b/>
              </w:rPr>
            </w:pPr>
            <w:r w:rsidRPr="009E40C1">
              <w:rPr>
                <w:b/>
              </w:rPr>
              <w:t>Brentwood Community Center</w:t>
            </w:r>
          </w:p>
        </w:tc>
        <w:tc>
          <w:tcPr>
            <w:tcW w:w="3330" w:type="dxa"/>
          </w:tcPr>
          <w:p w14:paraId="25F7E497" w14:textId="77777777" w:rsidR="00FF45CD" w:rsidRPr="009E40C1" w:rsidRDefault="00FF45CD" w:rsidP="00FF45CD">
            <w:pPr>
              <w:spacing w:before="120" w:after="120"/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9E40C1">
                  <w:rPr>
                    <w:b/>
                  </w:rPr>
                  <w:t>35 Oak Street</w:t>
                </w:r>
              </w:smartTag>
            </w:smartTag>
            <w:r w:rsidRPr="009E40C1">
              <w:rPr>
                <w:b/>
              </w:rPr>
              <w:t xml:space="preserve"> (In </w:t>
            </w:r>
            <w:smartTag w:uri="urn:schemas-microsoft-com:office:smarttags" w:element="place">
              <w:smartTag w:uri="urn:schemas-microsoft-com:office:smarttags" w:element="PlaceType">
                <w:r w:rsidRPr="009E40C1">
                  <w:rPr>
                    <w:b/>
                  </w:rPr>
                  <w:t>City</w:t>
                </w:r>
              </w:smartTag>
              <w:r w:rsidRPr="009E40C1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9E40C1">
                  <w:rPr>
                    <w:b/>
                  </w:rPr>
                  <w:t>Park</w:t>
                </w:r>
              </w:smartTag>
            </w:smartTag>
            <w:r w:rsidRPr="009E40C1">
              <w:rPr>
                <w:b/>
              </w:rPr>
              <w:t>)</w:t>
            </w:r>
          </w:p>
        </w:tc>
        <w:tc>
          <w:tcPr>
            <w:tcW w:w="1910" w:type="dxa"/>
          </w:tcPr>
          <w:p w14:paraId="32094AF3" w14:textId="77777777" w:rsidR="00FF45CD" w:rsidRPr="009E40C1" w:rsidRDefault="00FF45CD" w:rsidP="00FF45CD">
            <w:pPr>
              <w:spacing w:before="120" w:after="120"/>
              <w:jc w:val="both"/>
              <w:rPr>
                <w:b/>
              </w:rPr>
            </w:pPr>
            <w:smartTag w:uri="urn:schemas-microsoft-com:office:smarttags" w:element="place">
              <w:r w:rsidRPr="009E40C1">
                <w:rPr>
                  <w:b/>
                </w:rPr>
                <w:t>Brentwood</w:t>
              </w:r>
            </w:smartTag>
          </w:p>
        </w:tc>
        <w:tc>
          <w:tcPr>
            <w:tcW w:w="1690" w:type="dxa"/>
          </w:tcPr>
          <w:p w14:paraId="298D1ACE" w14:textId="77777777" w:rsidR="00FF45CD" w:rsidRPr="009E40C1" w:rsidRDefault="00FF45CD" w:rsidP="00FF45CD">
            <w:pPr>
              <w:spacing w:before="120" w:after="120"/>
              <w:rPr>
                <w:b/>
              </w:rPr>
            </w:pPr>
            <w:r>
              <w:rPr>
                <w:b/>
              </w:rPr>
              <w:t>925-516-5444</w:t>
            </w:r>
          </w:p>
        </w:tc>
      </w:tr>
      <w:tr w:rsidR="00FF45CD" w:rsidRPr="009E40C1" w14:paraId="05ECC9DB" w14:textId="77777777" w:rsidTr="00A46EDF">
        <w:tc>
          <w:tcPr>
            <w:tcW w:w="3870" w:type="dxa"/>
          </w:tcPr>
          <w:p w14:paraId="25A52AF1" w14:textId="77777777" w:rsidR="00FF45CD" w:rsidRPr="009E40C1" w:rsidRDefault="00FF45CD" w:rsidP="00FF45CD">
            <w:pPr>
              <w:spacing w:before="120" w:after="120"/>
              <w:jc w:val="both"/>
              <w:rPr>
                <w:b/>
              </w:rPr>
            </w:pPr>
            <w:r w:rsidRPr="009E40C1">
              <w:rPr>
                <w:b/>
              </w:rPr>
              <w:t xml:space="preserve">Brentwood </w:t>
            </w:r>
            <w:smartTag w:uri="urn:schemas-microsoft-com:office:smarttags" w:element="PlaceName">
              <w:r w:rsidRPr="009E40C1">
                <w:rPr>
                  <w:b/>
                </w:rPr>
                <w:t>Senior</w:t>
              </w:r>
            </w:smartTag>
            <w:r w:rsidRPr="009E40C1">
              <w:rPr>
                <w:b/>
              </w:rPr>
              <w:t xml:space="preserve"> </w:t>
            </w:r>
            <w:smartTag w:uri="urn:schemas-microsoft-com:office:smarttags" w:element="PlaceType">
              <w:r w:rsidRPr="009E40C1">
                <w:rPr>
                  <w:b/>
                </w:rPr>
                <w:t>Center</w:t>
              </w:r>
            </w:smartTag>
          </w:p>
        </w:tc>
        <w:tc>
          <w:tcPr>
            <w:tcW w:w="3330" w:type="dxa"/>
          </w:tcPr>
          <w:p w14:paraId="4C6D1B91" w14:textId="77777777" w:rsidR="00FF45CD" w:rsidRPr="009E40C1" w:rsidRDefault="00FF45CD" w:rsidP="00FF45CD">
            <w:pPr>
              <w:spacing w:before="120" w:after="120"/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9E40C1">
                  <w:rPr>
                    <w:b/>
                  </w:rPr>
                  <w:t>193 Griffith Lane</w:t>
                </w:r>
              </w:smartTag>
            </w:smartTag>
          </w:p>
        </w:tc>
        <w:tc>
          <w:tcPr>
            <w:tcW w:w="1910" w:type="dxa"/>
          </w:tcPr>
          <w:p w14:paraId="10C7767A" w14:textId="77777777" w:rsidR="00FF45CD" w:rsidRPr="009E40C1" w:rsidRDefault="00FF45CD" w:rsidP="00FF45CD">
            <w:pPr>
              <w:spacing w:before="120" w:after="120"/>
              <w:jc w:val="both"/>
              <w:rPr>
                <w:b/>
              </w:rPr>
            </w:pPr>
            <w:smartTag w:uri="urn:schemas-microsoft-com:office:smarttags" w:element="place">
              <w:r w:rsidRPr="009E40C1">
                <w:rPr>
                  <w:b/>
                </w:rPr>
                <w:t>Brentwood</w:t>
              </w:r>
            </w:smartTag>
            <w:r w:rsidRPr="009E40C1">
              <w:rPr>
                <w:b/>
              </w:rPr>
              <w:tab/>
            </w:r>
          </w:p>
        </w:tc>
        <w:tc>
          <w:tcPr>
            <w:tcW w:w="1690" w:type="dxa"/>
          </w:tcPr>
          <w:p w14:paraId="4F18CFE8" w14:textId="77777777" w:rsidR="00FF45CD" w:rsidRPr="009E40C1" w:rsidRDefault="00FF45CD" w:rsidP="00FF45CD">
            <w:pPr>
              <w:spacing w:before="120" w:after="120"/>
              <w:rPr>
                <w:b/>
              </w:rPr>
            </w:pPr>
            <w:r>
              <w:rPr>
                <w:b/>
              </w:rPr>
              <w:t>925-516-5380</w:t>
            </w:r>
          </w:p>
        </w:tc>
      </w:tr>
      <w:tr w:rsidR="009741B1" w:rsidRPr="009E40C1" w14:paraId="7A9590FD" w14:textId="77777777" w:rsidTr="00A46EDF">
        <w:tc>
          <w:tcPr>
            <w:tcW w:w="3870" w:type="dxa"/>
          </w:tcPr>
          <w:p w14:paraId="0AF9572A" w14:textId="0761BE1F" w:rsidR="009741B1" w:rsidRPr="009E40C1" w:rsidRDefault="009741B1" w:rsidP="00FF45CD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Civic Park Community Center</w:t>
            </w:r>
          </w:p>
        </w:tc>
        <w:tc>
          <w:tcPr>
            <w:tcW w:w="3330" w:type="dxa"/>
          </w:tcPr>
          <w:p w14:paraId="1A91AD38" w14:textId="594B3004" w:rsidR="009741B1" w:rsidRPr="009E40C1" w:rsidRDefault="009741B1" w:rsidP="00FF45CD">
            <w:pPr>
              <w:spacing w:before="120" w:after="120"/>
              <w:rPr>
                <w:b/>
              </w:rPr>
            </w:pPr>
            <w:r>
              <w:rPr>
                <w:b/>
              </w:rPr>
              <w:t>1375 Civic Drive</w:t>
            </w:r>
          </w:p>
        </w:tc>
        <w:tc>
          <w:tcPr>
            <w:tcW w:w="1910" w:type="dxa"/>
          </w:tcPr>
          <w:p w14:paraId="61AEF158" w14:textId="7904F62D" w:rsidR="009741B1" w:rsidRPr="009E40C1" w:rsidRDefault="009741B1" w:rsidP="00FF45CD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Walnut Creek</w:t>
            </w:r>
          </w:p>
        </w:tc>
        <w:tc>
          <w:tcPr>
            <w:tcW w:w="1690" w:type="dxa"/>
          </w:tcPr>
          <w:p w14:paraId="0F6D990F" w14:textId="1AC95EE1" w:rsidR="009741B1" w:rsidRDefault="009741B1" w:rsidP="00FF45CD">
            <w:pPr>
              <w:spacing w:before="120" w:after="120"/>
              <w:rPr>
                <w:b/>
              </w:rPr>
            </w:pPr>
            <w:r>
              <w:rPr>
                <w:b/>
              </w:rPr>
              <w:t>925-295-1490</w:t>
            </w:r>
          </w:p>
        </w:tc>
      </w:tr>
      <w:tr w:rsidR="00FF45CD" w:rsidRPr="009E40C1" w14:paraId="567EF8C7" w14:textId="77777777" w:rsidTr="00A46EDF">
        <w:tc>
          <w:tcPr>
            <w:tcW w:w="3870" w:type="dxa"/>
          </w:tcPr>
          <w:p w14:paraId="6808907A" w14:textId="77777777" w:rsidR="00FF45CD" w:rsidRPr="009E40C1" w:rsidRDefault="00FF45CD" w:rsidP="00FF45CD">
            <w:pPr>
              <w:spacing w:before="120" w:after="120"/>
              <w:jc w:val="both"/>
              <w:rPr>
                <w:b/>
              </w:rPr>
            </w:pPr>
            <w:r w:rsidRPr="009E40C1">
              <w:rPr>
                <w:b/>
              </w:rPr>
              <w:t xml:space="preserve">Concord </w:t>
            </w:r>
            <w:smartTag w:uri="urn:schemas-microsoft-com:office:smarttags" w:element="PlaceName">
              <w:r w:rsidRPr="009E40C1">
                <w:rPr>
                  <w:b/>
                </w:rPr>
                <w:t>Senior</w:t>
              </w:r>
            </w:smartTag>
            <w:r w:rsidRPr="009E40C1">
              <w:rPr>
                <w:b/>
              </w:rPr>
              <w:t xml:space="preserve"> </w:t>
            </w:r>
            <w:smartTag w:uri="urn:schemas-microsoft-com:office:smarttags" w:element="PlaceType">
              <w:r w:rsidRPr="009E40C1">
                <w:rPr>
                  <w:b/>
                </w:rPr>
                <w:t>Center</w:t>
              </w:r>
            </w:smartTag>
            <w:r w:rsidRPr="009E40C1">
              <w:rPr>
                <w:b/>
              </w:rPr>
              <w:tab/>
            </w:r>
          </w:p>
        </w:tc>
        <w:tc>
          <w:tcPr>
            <w:tcW w:w="3330" w:type="dxa"/>
          </w:tcPr>
          <w:p w14:paraId="2B9B81D2" w14:textId="77777777" w:rsidR="00FF45CD" w:rsidRPr="009E40C1" w:rsidRDefault="00FF45CD" w:rsidP="00FF45CD">
            <w:pPr>
              <w:spacing w:before="120" w:after="120"/>
              <w:jc w:val="both"/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9E40C1">
                  <w:rPr>
                    <w:b/>
                  </w:rPr>
                  <w:t>2727 Parkside Circle</w:t>
                </w:r>
              </w:smartTag>
            </w:smartTag>
          </w:p>
        </w:tc>
        <w:tc>
          <w:tcPr>
            <w:tcW w:w="1910" w:type="dxa"/>
          </w:tcPr>
          <w:p w14:paraId="07D0258B" w14:textId="77777777" w:rsidR="00FF45CD" w:rsidRPr="009E40C1" w:rsidRDefault="00FF45CD" w:rsidP="00FF45CD">
            <w:pPr>
              <w:spacing w:before="120" w:after="120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9E40C1">
                  <w:rPr>
                    <w:b/>
                  </w:rPr>
                  <w:t>Concord</w:t>
                </w:r>
              </w:smartTag>
            </w:smartTag>
          </w:p>
        </w:tc>
        <w:tc>
          <w:tcPr>
            <w:tcW w:w="1690" w:type="dxa"/>
          </w:tcPr>
          <w:p w14:paraId="573CE736" w14:textId="77777777" w:rsidR="00FF45CD" w:rsidRPr="009E40C1" w:rsidRDefault="00FF45CD" w:rsidP="00FF45CD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>925-671-3320</w:t>
            </w:r>
          </w:p>
        </w:tc>
      </w:tr>
      <w:tr w:rsidR="00FF45CD" w:rsidRPr="009E40C1" w14:paraId="0E38CF76" w14:textId="77777777" w:rsidTr="00A46EDF">
        <w:tc>
          <w:tcPr>
            <w:tcW w:w="3870" w:type="dxa"/>
          </w:tcPr>
          <w:p w14:paraId="601AD54A" w14:textId="77777777" w:rsidR="00FF45CD" w:rsidRPr="009E40C1" w:rsidRDefault="00FF45CD" w:rsidP="00FF45CD">
            <w:pPr>
              <w:spacing w:before="120" w:after="120"/>
              <w:jc w:val="both"/>
              <w:rPr>
                <w:b/>
              </w:rPr>
            </w:pPr>
            <w:r w:rsidRPr="009E40C1">
              <w:rPr>
                <w:b/>
              </w:rPr>
              <w:t>Danville Community Center</w:t>
            </w:r>
          </w:p>
        </w:tc>
        <w:tc>
          <w:tcPr>
            <w:tcW w:w="3330" w:type="dxa"/>
          </w:tcPr>
          <w:p w14:paraId="00756069" w14:textId="77777777" w:rsidR="00FF45CD" w:rsidRPr="009E40C1" w:rsidRDefault="00FF45CD" w:rsidP="00FF45CD">
            <w:pPr>
              <w:spacing w:before="120" w:after="120"/>
              <w:jc w:val="both"/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9E40C1">
                  <w:rPr>
                    <w:b/>
                  </w:rPr>
                  <w:t>420 Front Street</w:t>
                </w:r>
              </w:smartTag>
            </w:smartTag>
          </w:p>
        </w:tc>
        <w:tc>
          <w:tcPr>
            <w:tcW w:w="1910" w:type="dxa"/>
          </w:tcPr>
          <w:p w14:paraId="32005E88" w14:textId="77777777" w:rsidR="00FF45CD" w:rsidRPr="009E40C1" w:rsidRDefault="00FF45CD" w:rsidP="00FF45CD">
            <w:pPr>
              <w:spacing w:before="120" w:after="120"/>
              <w:jc w:val="both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9E40C1">
                  <w:rPr>
                    <w:b/>
                  </w:rPr>
                  <w:t>Danville</w:t>
                </w:r>
              </w:smartTag>
            </w:smartTag>
          </w:p>
        </w:tc>
        <w:tc>
          <w:tcPr>
            <w:tcW w:w="1690" w:type="dxa"/>
          </w:tcPr>
          <w:p w14:paraId="53375EB3" w14:textId="77777777" w:rsidR="00FF45CD" w:rsidRPr="009E40C1" w:rsidRDefault="00FF45CD" w:rsidP="00FF45CD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>925-314-3400</w:t>
            </w:r>
          </w:p>
        </w:tc>
      </w:tr>
      <w:tr w:rsidR="00FF45CD" w:rsidRPr="009E40C1" w14:paraId="1238E49B" w14:textId="77777777" w:rsidTr="00A46EDF">
        <w:tc>
          <w:tcPr>
            <w:tcW w:w="3870" w:type="dxa"/>
          </w:tcPr>
          <w:p w14:paraId="347B962B" w14:textId="77777777" w:rsidR="00FF45CD" w:rsidRPr="009E40C1" w:rsidRDefault="00FF45CD" w:rsidP="00FF45CD">
            <w:pPr>
              <w:spacing w:before="120" w:after="120"/>
              <w:jc w:val="both"/>
              <w:rPr>
                <w:b/>
              </w:rPr>
            </w:pPr>
            <w:r w:rsidRPr="009E40C1">
              <w:rPr>
                <w:b/>
              </w:rPr>
              <w:t xml:space="preserve">Danville </w:t>
            </w:r>
            <w:smartTag w:uri="urn:schemas-microsoft-com:office:smarttags" w:element="PlaceName">
              <w:r w:rsidRPr="009E40C1">
                <w:rPr>
                  <w:b/>
                </w:rPr>
                <w:t>Senior</w:t>
              </w:r>
            </w:smartTag>
            <w:r w:rsidRPr="009E40C1">
              <w:rPr>
                <w:b/>
              </w:rPr>
              <w:t xml:space="preserve"> </w:t>
            </w:r>
            <w:smartTag w:uri="urn:schemas-microsoft-com:office:smarttags" w:element="PlaceType">
              <w:r w:rsidRPr="009E40C1">
                <w:rPr>
                  <w:b/>
                </w:rPr>
                <w:t>Center</w:t>
              </w:r>
            </w:smartTag>
          </w:p>
        </w:tc>
        <w:tc>
          <w:tcPr>
            <w:tcW w:w="3330" w:type="dxa"/>
          </w:tcPr>
          <w:p w14:paraId="043CC139" w14:textId="77777777" w:rsidR="00FF45CD" w:rsidRPr="009E40C1" w:rsidRDefault="00FF45CD" w:rsidP="00FF45CD">
            <w:pPr>
              <w:spacing w:before="120" w:after="120"/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9E40C1">
                  <w:rPr>
                    <w:b/>
                  </w:rPr>
                  <w:t>115 E. Prospect Avenue</w:t>
                </w:r>
              </w:smartTag>
            </w:smartTag>
          </w:p>
        </w:tc>
        <w:tc>
          <w:tcPr>
            <w:tcW w:w="1910" w:type="dxa"/>
          </w:tcPr>
          <w:p w14:paraId="29CD53C4" w14:textId="77777777" w:rsidR="00FF45CD" w:rsidRPr="009E40C1" w:rsidRDefault="00FF45CD" w:rsidP="00FF45CD">
            <w:pPr>
              <w:spacing w:before="120" w:after="120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9E40C1">
                  <w:rPr>
                    <w:b/>
                  </w:rPr>
                  <w:t>Danville</w:t>
                </w:r>
              </w:smartTag>
            </w:smartTag>
          </w:p>
        </w:tc>
        <w:tc>
          <w:tcPr>
            <w:tcW w:w="1690" w:type="dxa"/>
          </w:tcPr>
          <w:p w14:paraId="4513588D" w14:textId="5F7FCB3D" w:rsidR="00FF45CD" w:rsidRPr="009E40C1" w:rsidRDefault="00FF45CD" w:rsidP="00FF45CD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>925-314-34</w:t>
            </w:r>
            <w:r w:rsidR="000473F6">
              <w:rPr>
                <w:b/>
              </w:rPr>
              <w:t>3</w:t>
            </w:r>
            <w:r w:rsidRPr="009E40C1">
              <w:rPr>
                <w:b/>
              </w:rPr>
              <w:t>0</w:t>
            </w:r>
          </w:p>
        </w:tc>
      </w:tr>
      <w:tr w:rsidR="00FF45CD" w:rsidRPr="009E40C1" w14:paraId="3E5C49E0" w14:textId="77777777" w:rsidTr="00A46EDF">
        <w:tc>
          <w:tcPr>
            <w:tcW w:w="3870" w:type="dxa"/>
          </w:tcPr>
          <w:p w14:paraId="2BA6B772" w14:textId="77777777" w:rsidR="00FF45CD" w:rsidRPr="009E40C1" w:rsidRDefault="00FF45CD" w:rsidP="00FF45CD">
            <w:pPr>
              <w:spacing w:before="120" w:after="120"/>
              <w:jc w:val="both"/>
              <w:rPr>
                <w:b/>
              </w:rPr>
            </w:pPr>
            <w:r w:rsidRPr="009E40C1">
              <w:rPr>
                <w:b/>
              </w:rPr>
              <w:t xml:space="preserve">Hercules </w:t>
            </w:r>
            <w:smartTag w:uri="urn:schemas-microsoft-com:office:smarttags" w:element="PlaceName">
              <w:r w:rsidRPr="009E40C1">
                <w:rPr>
                  <w:b/>
                </w:rPr>
                <w:t>Senior</w:t>
              </w:r>
            </w:smartTag>
            <w:r w:rsidRPr="009E40C1">
              <w:rPr>
                <w:b/>
              </w:rPr>
              <w:t xml:space="preserve"> </w:t>
            </w:r>
            <w:smartTag w:uri="urn:schemas-microsoft-com:office:smarttags" w:element="PlaceType">
              <w:r w:rsidRPr="009E40C1">
                <w:rPr>
                  <w:b/>
                </w:rPr>
                <w:t>Center</w:t>
              </w:r>
            </w:smartTag>
          </w:p>
        </w:tc>
        <w:tc>
          <w:tcPr>
            <w:tcW w:w="3330" w:type="dxa"/>
          </w:tcPr>
          <w:p w14:paraId="35D85F8A" w14:textId="77777777" w:rsidR="00FF45CD" w:rsidRPr="009E40C1" w:rsidRDefault="00FF45CD" w:rsidP="00FF45CD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>111 Civic Drive</w:t>
            </w:r>
          </w:p>
        </w:tc>
        <w:tc>
          <w:tcPr>
            <w:tcW w:w="1910" w:type="dxa"/>
          </w:tcPr>
          <w:p w14:paraId="48D603C7" w14:textId="77777777" w:rsidR="00FF45CD" w:rsidRPr="009E40C1" w:rsidRDefault="00FF45CD" w:rsidP="00FF45CD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>Hercules</w:t>
            </w:r>
          </w:p>
        </w:tc>
        <w:tc>
          <w:tcPr>
            <w:tcW w:w="1690" w:type="dxa"/>
          </w:tcPr>
          <w:p w14:paraId="555BD08B" w14:textId="77777777" w:rsidR="00FF45CD" w:rsidRPr="009E40C1" w:rsidRDefault="00FF45CD" w:rsidP="00FF45CD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>510-799-8219</w:t>
            </w:r>
          </w:p>
        </w:tc>
      </w:tr>
      <w:tr w:rsidR="00FF45CD" w:rsidRPr="009E40C1" w14:paraId="06CA5BFB" w14:textId="77777777" w:rsidTr="00A46EDF">
        <w:tc>
          <w:tcPr>
            <w:tcW w:w="3870" w:type="dxa"/>
          </w:tcPr>
          <w:p w14:paraId="758AE6FF" w14:textId="77777777" w:rsidR="00FF45CD" w:rsidRPr="009E40C1" w:rsidRDefault="00FF45CD" w:rsidP="00FF45CD">
            <w:pPr>
              <w:spacing w:before="120" w:after="120"/>
              <w:jc w:val="both"/>
              <w:rPr>
                <w:b/>
              </w:rPr>
            </w:pPr>
            <w:r w:rsidRPr="009E40C1">
              <w:rPr>
                <w:b/>
              </w:rPr>
              <w:t xml:space="preserve">Martinez </w:t>
            </w:r>
            <w:smartTag w:uri="urn:schemas-microsoft-com:office:smarttags" w:element="PlaceName">
              <w:r w:rsidRPr="009E40C1">
                <w:rPr>
                  <w:b/>
                </w:rPr>
                <w:t>Senior</w:t>
              </w:r>
            </w:smartTag>
            <w:r w:rsidRPr="009E40C1">
              <w:rPr>
                <w:b/>
              </w:rPr>
              <w:t xml:space="preserve"> </w:t>
            </w:r>
            <w:smartTag w:uri="urn:schemas-microsoft-com:office:smarttags" w:element="PlaceType">
              <w:r w:rsidRPr="009E40C1">
                <w:rPr>
                  <w:b/>
                </w:rPr>
                <w:t>Center</w:t>
              </w:r>
            </w:smartTag>
            <w:r w:rsidRPr="009E40C1">
              <w:rPr>
                <w:b/>
              </w:rPr>
              <w:tab/>
            </w:r>
          </w:p>
        </w:tc>
        <w:tc>
          <w:tcPr>
            <w:tcW w:w="3330" w:type="dxa"/>
          </w:tcPr>
          <w:p w14:paraId="6CCCAF8F" w14:textId="77777777" w:rsidR="00FF45CD" w:rsidRPr="009E40C1" w:rsidRDefault="00FF45CD" w:rsidP="00FF45CD">
            <w:pPr>
              <w:spacing w:before="120" w:after="120"/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9E40C1">
                  <w:rPr>
                    <w:b/>
                  </w:rPr>
                  <w:t>818 Green Street</w:t>
                </w:r>
              </w:smartTag>
            </w:smartTag>
          </w:p>
        </w:tc>
        <w:tc>
          <w:tcPr>
            <w:tcW w:w="1910" w:type="dxa"/>
          </w:tcPr>
          <w:p w14:paraId="0377E296" w14:textId="77777777" w:rsidR="00FF45CD" w:rsidRPr="009E40C1" w:rsidRDefault="00FF45CD" w:rsidP="00FF45CD">
            <w:pPr>
              <w:spacing w:before="120" w:after="120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9E40C1">
                  <w:rPr>
                    <w:b/>
                  </w:rPr>
                  <w:t>Martinez</w:t>
                </w:r>
              </w:smartTag>
            </w:smartTag>
          </w:p>
        </w:tc>
        <w:tc>
          <w:tcPr>
            <w:tcW w:w="1690" w:type="dxa"/>
          </w:tcPr>
          <w:p w14:paraId="293C3BAE" w14:textId="5F359941" w:rsidR="00FF45CD" w:rsidRPr="009E40C1" w:rsidRDefault="00FF45CD" w:rsidP="00FF45CD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>925-37</w:t>
            </w:r>
            <w:r w:rsidR="00D36222">
              <w:rPr>
                <w:b/>
              </w:rPr>
              <w:t>2-3557</w:t>
            </w:r>
          </w:p>
        </w:tc>
      </w:tr>
      <w:tr w:rsidR="00646A3D" w:rsidRPr="009E40C1" w14:paraId="7488269A" w14:textId="77777777" w:rsidTr="00A46EDF">
        <w:tc>
          <w:tcPr>
            <w:tcW w:w="3870" w:type="dxa"/>
          </w:tcPr>
          <w:p w14:paraId="516507FD" w14:textId="4B3761A2" w:rsidR="00646A3D" w:rsidRPr="009E40C1" w:rsidRDefault="00646A3D" w:rsidP="00FF45CD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Oakley Recreation Center</w:t>
            </w:r>
          </w:p>
        </w:tc>
        <w:tc>
          <w:tcPr>
            <w:tcW w:w="3330" w:type="dxa"/>
          </w:tcPr>
          <w:p w14:paraId="2BF05B0A" w14:textId="30D46BFA" w:rsidR="00646A3D" w:rsidRPr="009E40C1" w:rsidRDefault="00646A3D" w:rsidP="00FF45CD">
            <w:pPr>
              <w:spacing w:before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1250 O’Hara Ave</w:t>
            </w:r>
          </w:p>
        </w:tc>
        <w:tc>
          <w:tcPr>
            <w:tcW w:w="1910" w:type="dxa"/>
          </w:tcPr>
          <w:p w14:paraId="3EE15836" w14:textId="1F24D98B" w:rsidR="00646A3D" w:rsidRPr="009E40C1" w:rsidRDefault="00646A3D" w:rsidP="00FF45CD">
            <w:pPr>
              <w:spacing w:before="120" w:after="120"/>
              <w:rPr>
                <w:b/>
              </w:rPr>
            </w:pPr>
            <w:r>
              <w:rPr>
                <w:b/>
              </w:rPr>
              <w:t>Oakley</w:t>
            </w:r>
          </w:p>
        </w:tc>
        <w:tc>
          <w:tcPr>
            <w:tcW w:w="1690" w:type="dxa"/>
          </w:tcPr>
          <w:p w14:paraId="6601F7B1" w14:textId="7AAF56F0" w:rsidR="00646A3D" w:rsidRPr="009E40C1" w:rsidRDefault="00646A3D" w:rsidP="00FF45CD">
            <w:pPr>
              <w:spacing w:before="120" w:after="120"/>
              <w:rPr>
                <w:b/>
              </w:rPr>
            </w:pPr>
            <w:r>
              <w:rPr>
                <w:b/>
              </w:rPr>
              <w:t>925-635-7041</w:t>
            </w:r>
          </w:p>
        </w:tc>
      </w:tr>
      <w:tr w:rsidR="00FF45CD" w:rsidRPr="009E40C1" w14:paraId="57BC7622" w14:textId="77777777" w:rsidTr="00A46EDF">
        <w:tc>
          <w:tcPr>
            <w:tcW w:w="3870" w:type="dxa"/>
          </w:tcPr>
          <w:p w14:paraId="1C375087" w14:textId="77777777" w:rsidR="00FF45CD" w:rsidRPr="009E40C1" w:rsidRDefault="00FF45CD" w:rsidP="00FF45CD">
            <w:pPr>
              <w:spacing w:before="120" w:after="120"/>
              <w:jc w:val="both"/>
              <w:rPr>
                <w:b/>
              </w:rPr>
            </w:pPr>
            <w:r w:rsidRPr="009E40C1">
              <w:rPr>
                <w:b/>
              </w:rPr>
              <w:t>Pinole Senior Center</w:t>
            </w:r>
          </w:p>
        </w:tc>
        <w:tc>
          <w:tcPr>
            <w:tcW w:w="3330" w:type="dxa"/>
          </w:tcPr>
          <w:p w14:paraId="11190232" w14:textId="77777777" w:rsidR="00FF45CD" w:rsidRPr="009E40C1" w:rsidRDefault="00FF45CD" w:rsidP="00FF45CD">
            <w:pPr>
              <w:spacing w:before="120"/>
              <w:rPr>
                <w:b/>
                <w:color w:val="000000"/>
              </w:rPr>
            </w:pPr>
            <w:smartTag w:uri="urn:schemas-microsoft-com:office:smarttags" w:element="Street">
              <w:smartTag w:uri="urn:schemas-microsoft-com:office:smarttags" w:element="address">
                <w:r w:rsidRPr="009E40C1">
                  <w:rPr>
                    <w:b/>
                    <w:color w:val="000000"/>
                  </w:rPr>
                  <w:t>2500 Charles Ave.</w:t>
                </w:r>
              </w:smartTag>
            </w:smartTag>
          </w:p>
        </w:tc>
        <w:tc>
          <w:tcPr>
            <w:tcW w:w="1910" w:type="dxa"/>
          </w:tcPr>
          <w:p w14:paraId="0775DFA8" w14:textId="77777777" w:rsidR="00FF45CD" w:rsidRPr="009E40C1" w:rsidRDefault="00FF45CD" w:rsidP="00FF45CD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>Pinole</w:t>
            </w:r>
          </w:p>
        </w:tc>
        <w:tc>
          <w:tcPr>
            <w:tcW w:w="1690" w:type="dxa"/>
          </w:tcPr>
          <w:p w14:paraId="5011D8F1" w14:textId="77777777" w:rsidR="00FF45CD" w:rsidRPr="009E40C1" w:rsidRDefault="00FF45CD" w:rsidP="00FF45CD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>510-724-9800</w:t>
            </w:r>
          </w:p>
        </w:tc>
      </w:tr>
      <w:tr w:rsidR="00FF45CD" w:rsidRPr="009E40C1" w14:paraId="74CE7433" w14:textId="77777777" w:rsidTr="00A46EDF">
        <w:tc>
          <w:tcPr>
            <w:tcW w:w="3870" w:type="dxa"/>
          </w:tcPr>
          <w:p w14:paraId="740CD55C" w14:textId="77777777" w:rsidR="00FF45CD" w:rsidRPr="009E40C1" w:rsidRDefault="00FF45CD" w:rsidP="00FF45CD">
            <w:pPr>
              <w:spacing w:before="120" w:after="120"/>
              <w:jc w:val="both"/>
              <w:rPr>
                <w:b/>
              </w:rPr>
            </w:pPr>
            <w:r w:rsidRPr="009E40C1">
              <w:rPr>
                <w:b/>
              </w:rPr>
              <w:t xml:space="preserve">Pittsburg </w:t>
            </w:r>
            <w:smartTag w:uri="urn:schemas-microsoft-com:office:smarttags" w:element="PlaceName">
              <w:r w:rsidRPr="009E40C1">
                <w:rPr>
                  <w:b/>
                </w:rPr>
                <w:t>Senior</w:t>
              </w:r>
            </w:smartTag>
            <w:r w:rsidRPr="009E40C1">
              <w:rPr>
                <w:b/>
              </w:rPr>
              <w:t xml:space="preserve"> </w:t>
            </w:r>
            <w:smartTag w:uri="urn:schemas-microsoft-com:office:smarttags" w:element="PlaceType">
              <w:r w:rsidRPr="009E40C1">
                <w:rPr>
                  <w:b/>
                </w:rPr>
                <w:t>Center</w:t>
              </w:r>
            </w:smartTag>
          </w:p>
        </w:tc>
        <w:tc>
          <w:tcPr>
            <w:tcW w:w="3330" w:type="dxa"/>
          </w:tcPr>
          <w:p w14:paraId="2B62108D" w14:textId="77777777" w:rsidR="00FF45CD" w:rsidRPr="009E40C1" w:rsidRDefault="00FF45CD" w:rsidP="00FF45CD">
            <w:pPr>
              <w:spacing w:before="120" w:after="120"/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9E40C1">
                  <w:rPr>
                    <w:b/>
                  </w:rPr>
                  <w:t>300 Presidio Lane</w:t>
                </w:r>
              </w:smartTag>
            </w:smartTag>
          </w:p>
        </w:tc>
        <w:tc>
          <w:tcPr>
            <w:tcW w:w="1910" w:type="dxa"/>
          </w:tcPr>
          <w:p w14:paraId="6C21BAE0" w14:textId="77777777" w:rsidR="00FF45CD" w:rsidRPr="009E40C1" w:rsidRDefault="00FF45CD" w:rsidP="00FF45CD">
            <w:pPr>
              <w:spacing w:before="120" w:after="120"/>
              <w:jc w:val="both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9E40C1">
                  <w:rPr>
                    <w:b/>
                  </w:rPr>
                  <w:t>Pittsburg</w:t>
                </w:r>
              </w:smartTag>
            </w:smartTag>
          </w:p>
        </w:tc>
        <w:tc>
          <w:tcPr>
            <w:tcW w:w="1690" w:type="dxa"/>
          </w:tcPr>
          <w:p w14:paraId="650B126B" w14:textId="77777777" w:rsidR="00FF45CD" w:rsidRPr="009E40C1" w:rsidRDefault="00FF45CD" w:rsidP="00FF45CD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>925-252-4890</w:t>
            </w:r>
          </w:p>
        </w:tc>
      </w:tr>
      <w:tr w:rsidR="00FF45CD" w:rsidRPr="009E40C1" w14:paraId="008B048D" w14:textId="77777777" w:rsidTr="00A46EDF">
        <w:tc>
          <w:tcPr>
            <w:tcW w:w="3870" w:type="dxa"/>
          </w:tcPr>
          <w:p w14:paraId="2F4CC6DC" w14:textId="77777777" w:rsidR="00FF45CD" w:rsidRPr="009E40C1" w:rsidRDefault="00FF45CD" w:rsidP="00FF45CD">
            <w:pPr>
              <w:spacing w:before="120" w:after="120"/>
              <w:jc w:val="both"/>
              <w:rPr>
                <w:b/>
              </w:rPr>
            </w:pPr>
            <w:r w:rsidRPr="009E40C1">
              <w:rPr>
                <w:b/>
              </w:rPr>
              <w:t xml:space="preserve">Pleasant Hill </w:t>
            </w:r>
            <w:smartTag w:uri="urn:schemas-microsoft-com:office:smarttags" w:element="PlaceName">
              <w:r w:rsidRPr="009E40C1">
                <w:rPr>
                  <w:b/>
                </w:rPr>
                <w:t>Senior</w:t>
              </w:r>
            </w:smartTag>
            <w:r w:rsidRPr="009E40C1">
              <w:rPr>
                <w:b/>
              </w:rPr>
              <w:t xml:space="preserve"> </w:t>
            </w:r>
            <w:smartTag w:uri="urn:schemas-microsoft-com:office:smarttags" w:element="PlaceType">
              <w:r w:rsidRPr="009E40C1">
                <w:rPr>
                  <w:b/>
                </w:rPr>
                <w:t>Center</w:t>
              </w:r>
            </w:smartTag>
            <w:r w:rsidRPr="009E40C1">
              <w:rPr>
                <w:b/>
              </w:rPr>
              <w:tab/>
            </w:r>
          </w:p>
        </w:tc>
        <w:tc>
          <w:tcPr>
            <w:tcW w:w="3330" w:type="dxa"/>
          </w:tcPr>
          <w:p w14:paraId="2F75A2FD" w14:textId="77777777" w:rsidR="00FF45CD" w:rsidRPr="009E40C1" w:rsidRDefault="00FF45CD" w:rsidP="00FF45CD">
            <w:pPr>
              <w:spacing w:before="120" w:after="120"/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9E40C1">
                  <w:rPr>
                    <w:b/>
                  </w:rPr>
                  <w:t>233 Gregory Lane</w:t>
                </w:r>
              </w:smartTag>
            </w:smartTag>
          </w:p>
        </w:tc>
        <w:tc>
          <w:tcPr>
            <w:tcW w:w="1910" w:type="dxa"/>
          </w:tcPr>
          <w:p w14:paraId="4EFA9F2C" w14:textId="77777777" w:rsidR="00FF45CD" w:rsidRPr="009E40C1" w:rsidRDefault="00FF45CD" w:rsidP="00FF45CD">
            <w:pPr>
              <w:spacing w:before="120" w:after="120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9E40C1">
                  <w:rPr>
                    <w:b/>
                  </w:rPr>
                  <w:t>Pleasant Hill</w:t>
                </w:r>
              </w:smartTag>
            </w:smartTag>
          </w:p>
        </w:tc>
        <w:tc>
          <w:tcPr>
            <w:tcW w:w="1690" w:type="dxa"/>
          </w:tcPr>
          <w:p w14:paraId="7FB93DF6" w14:textId="77777777" w:rsidR="00FF45CD" w:rsidRPr="009E40C1" w:rsidRDefault="00FF45CD" w:rsidP="00FF45CD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>925-798-8788</w:t>
            </w:r>
          </w:p>
        </w:tc>
      </w:tr>
      <w:tr w:rsidR="00FF45CD" w:rsidRPr="009E40C1" w14:paraId="33B2E6DC" w14:textId="77777777" w:rsidTr="00A46EDF">
        <w:tc>
          <w:tcPr>
            <w:tcW w:w="3870" w:type="dxa"/>
          </w:tcPr>
          <w:p w14:paraId="703A4433" w14:textId="77777777" w:rsidR="00FF45CD" w:rsidRPr="009E40C1" w:rsidRDefault="00FF45CD" w:rsidP="00FF45CD">
            <w:pPr>
              <w:spacing w:before="120"/>
              <w:rPr>
                <w:b/>
              </w:rPr>
            </w:pPr>
            <w:r w:rsidRPr="009E40C1">
              <w:rPr>
                <w:b/>
              </w:rPr>
              <w:t xml:space="preserve">Richmond </w:t>
            </w:r>
            <w:smartTag w:uri="urn:schemas-microsoft-com:office:smarttags" w:element="PlaceName">
              <w:r w:rsidRPr="009E40C1">
                <w:rPr>
                  <w:b/>
                </w:rPr>
                <w:t>Senior</w:t>
              </w:r>
            </w:smartTag>
            <w:r w:rsidRPr="009E40C1">
              <w:rPr>
                <w:b/>
              </w:rPr>
              <w:t xml:space="preserve"> </w:t>
            </w:r>
            <w:smartTag w:uri="urn:schemas-microsoft-com:office:smarttags" w:element="PlaceType">
              <w:r w:rsidRPr="009E40C1">
                <w:rPr>
                  <w:b/>
                </w:rPr>
                <w:t>Center</w:t>
              </w:r>
            </w:smartTag>
          </w:p>
        </w:tc>
        <w:tc>
          <w:tcPr>
            <w:tcW w:w="3330" w:type="dxa"/>
          </w:tcPr>
          <w:p w14:paraId="06575477" w14:textId="77777777" w:rsidR="00FF45CD" w:rsidRPr="009E40C1" w:rsidRDefault="00FF45CD" w:rsidP="00FF45CD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>2525 MacDonald</w:t>
            </w:r>
          </w:p>
        </w:tc>
        <w:tc>
          <w:tcPr>
            <w:tcW w:w="1910" w:type="dxa"/>
          </w:tcPr>
          <w:p w14:paraId="5F500284" w14:textId="77777777" w:rsidR="00FF45CD" w:rsidRPr="009E40C1" w:rsidRDefault="00FF45CD" w:rsidP="00FF45CD">
            <w:pPr>
              <w:spacing w:before="120" w:after="120"/>
              <w:jc w:val="both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9E40C1">
                  <w:rPr>
                    <w:b/>
                  </w:rPr>
                  <w:t>Richmond</w:t>
                </w:r>
              </w:smartTag>
            </w:smartTag>
          </w:p>
        </w:tc>
        <w:tc>
          <w:tcPr>
            <w:tcW w:w="1690" w:type="dxa"/>
          </w:tcPr>
          <w:p w14:paraId="1B7D5F04" w14:textId="77777777" w:rsidR="00FF45CD" w:rsidRPr="009E40C1" w:rsidRDefault="00FF45CD" w:rsidP="00FF45CD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>510-307-8087</w:t>
            </w:r>
          </w:p>
        </w:tc>
      </w:tr>
      <w:tr w:rsidR="00FF45CD" w:rsidRPr="00F746EF" w14:paraId="44DF9F9A" w14:textId="77777777" w:rsidTr="00A46EDF">
        <w:tc>
          <w:tcPr>
            <w:tcW w:w="3870" w:type="dxa"/>
          </w:tcPr>
          <w:p w14:paraId="714F478E" w14:textId="77777777" w:rsidR="00FF45CD" w:rsidRPr="00F746EF" w:rsidRDefault="00FF45CD" w:rsidP="00FF45CD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Tice Valley Gymnasium</w:t>
            </w:r>
          </w:p>
        </w:tc>
        <w:tc>
          <w:tcPr>
            <w:tcW w:w="3330" w:type="dxa"/>
          </w:tcPr>
          <w:p w14:paraId="0979174A" w14:textId="77777777" w:rsidR="00FF45CD" w:rsidRPr="00F746EF" w:rsidRDefault="00FF45CD" w:rsidP="00FF45CD">
            <w:pPr>
              <w:spacing w:before="120" w:after="120"/>
              <w:rPr>
                <w:b/>
              </w:rPr>
            </w:pPr>
            <w:r>
              <w:rPr>
                <w:b/>
              </w:rPr>
              <w:t>2055 Tice Valley Blvd.</w:t>
            </w:r>
          </w:p>
        </w:tc>
        <w:tc>
          <w:tcPr>
            <w:tcW w:w="1910" w:type="dxa"/>
          </w:tcPr>
          <w:p w14:paraId="057F1960" w14:textId="77777777" w:rsidR="00FF45CD" w:rsidRPr="00F746EF" w:rsidRDefault="00FF45CD" w:rsidP="00FF45CD">
            <w:pPr>
              <w:spacing w:before="120" w:after="120"/>
              <w:rPr>
                <w:b/>
              </w:rPr>
            </w:pPr>
            <w:r>
              <w:rPr>
                <w:b/>
              </w:rPr>
              <w:t>Walnut Creek</w:t>
            </w:r>
          </w:p>
        </w:tc>
        <w:tc>
          <w:tcPr>
            <w:tcW w:w="1690" w:type="dxa"/>
          </w:tcPr>
          <w:p w14:paraId="615E9CA2" w14:textId="77777777" w:rsidR="00FF45CD" w:rsidRDefault="00FF45CD" w:rsidP="00FF45CD">
            <w:pPr>
              <w:spacing w:before="120" w:after="120"/>
              <w:rPr>
                <w:b/>
              </w:rPr>
            </w:pPr>
            <w:r>
              <w:rPr>
                <w:b/>
              </w:rPr>
              <w:t>925-256-3572</w:t>
            </w:r>
          </w:p>
          <w:p w14:paraId="77FD20C8" w14:textId="77777777" w:rsidR="005C6D2D" w:rsidRPr="00F746EF" w:rsidRDefault="005C6D2D" w:rsidP="00FF45CD">
            <w:pPr>
              <w:spacing w:before="120" w:after="120"/>
              <w:rPr>
                <w:b/>
              </w:rPr>
            </w:pPr>
          </w:p>
        </w:tc>
      </w:tr>
    </w:tbl>
    <w:bookmarkEnd w:id="0"/>
    <w:p w14:paraId="090B26B1" w14:textId="340AE914" w:rsidR="00C000B8" w:rsidRDefault="00D64E9E" w:rsidP="00717363">
      <w:pPr>
        <w:pStyle w:val="Heading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after="0"/>
        <w:jc w:val="both"/>
        <w:rPr>
          <w:rFonts w:ascii="Tahoma" w:hAnsi="Tahoma" w:cs="Tahoma"/>
        </w:rPr>
      </w:pPr>
      <w:r w:rsidRPr="00200756">
        <w:rPr>
          <w:rFonts w:ascii="Tahoma" w:hAnsi="Tahoma" w:cs="Tahoma"/>
        </w:rPr>
        <w:t>For furth</w:t>
      </w:r>
      <w:r w:rsidR="00200756" w:rsidRPr="00200756">
        <w:rPr>
          <w:rFonts w:ascii="Tahoma" w:hAnsi="Tahoma" w:cs="Tahoma"/>
        </w:rPr>
        <w:t>er information, please call our</w:t>
      </w:r>
      <w:r w:rsidRPr="00200756">
        <w:rPr>
          <w:rFonts w:ascii="Tahoma" w:hAnsi="Tahoma" w:cs="Tahoma"/>
        </w:rPr>
        <w:t xml:space="preserve"> Information &amp; Assistance Program</w:t>
      </w:r>
      <w:r w:rsidR="00200756">
        <w:rPr>
          <w:rFonts w:ascii="Tahoma" w:hAnsi="Tahoma" w:cs="Tahoma"/>
        </w:rPr>
        <w:t xml:space="preserve"> at      </w:t>
      </w:r>
      <w:r w:rsidR="00607935" w:rsidRPr="00200756">
        <w:rPr>
          <w:rFonts w:ascii="Tahoma" w:hAnsi="Tahoma" w:cs="Tahoma"/>
        </w:rPr>
        <w:t xml:space="preserve"> </w:t>
      </w:r>
      <w:r w:rsidR="00717363">
        <w:rPr>
          <w:rFonts w:ascii="Tahoma" w:hAnsi="Tahoma" w:cs="Tahoma"/>
        </w:rPr>
        <w:t xml:space="preserve">     </w:t>
      </w:r>
      <w:proofErr w:type="gramStart"/>
      <w:r w:rsidR="00717363">
        <w:rPr>
          <w:rFonts w:ascii="Tahoma" w:hAnsi="Tahoma" w:cs="Tahoma"/>
        </w:rPr>
        <w:t xml:space="preserve">   (</w:t>
      </w:r>
      <w:proofErr w:type="gramEnd"/>
      <w:r w:rsidR="00717363">
        <w:rPr>
          <w:rFonts w:ascii="Tahoma" w:hAnsi="Tahoma" w:cs="Tahoma"/>
        </w:rPr>
        <w:t xml:space="preserve">800) </w:t>
      </w:r>
      <w:r w:rsidR="00607935" w:rsidRPr="00200756">
        <w:rPr>
          <w:rFonts w:ascii="Tahoma" w:hAnsi="Tahoma" w:cs="Tahoma"/>
        </w:rPr>
        <w:t xml:space="preserve">510-2020 </w:t>
      </w:r>
      <w:r w:rsidR="00200756">
        <w:rPr>
          <w:rFonts w:ascii="Tahoma" w:hAnsi="Tahoma" w:cs="Tahoma"/>
        </w:rPr>
        <w:t>(f</w:t>
      </w:r>
      <w:r w:rsidR="00607935" w:rsidRPr="00200756">
        <w:rPr>
          <w:rFonts w:ascii="Tahoma" w:hAnsi="Tahoma" w:cs="Tahoma"/>
        </w:rPr>
        <w:t>rom within C</w:t>
      </w:r>
      <w:r w:rsidR="00200756" w:rsidRPr="00200756">
        <w:rPr>
          <w:rFonts w:ascii="Tahoma" w:hAnsi="Tahoma" w:cs="Tahoma"/>
        </w:rPr>
        <w:t>ontra Costa County</w:t>
      </w:r>
      <w:r w:rsidR="00200756">
        <w:rPr>
          <w:rFonts w:ascii="Tahoma" w:hAnsi="Tahoma" w:cs="Tahoma"/>
        </w:rPr>
        <w:t xml:space="preserve"> using a land line</w:t>
      </w:r>
      <w:r w:rsidR="00607935" w:rsidRPr="00200756">
        <w:rPr>
          <w:rFonts w:ascii="Tahoma" w:hAnsi="Tahoma" w:cs="Tahoma"/>
        </w:rPr>
        <w:t>)</w:t>
      </w:r>
      <w:r w:rsidR="00200756" w:rsidRPr="00200756">
        <w:rPr>
          <w:rFonts w:ascii="Tahoma" w:hAnsi="Tahoma" w:cs="Tahoma"/>
        </w:rPr>
        <w:t xml:space="preserve"> or</w:t>
      </w:r>
    </w:p>
    <w:p w14:paraId="0BD7FD84" w14:textId="7709C198" w:rsidR="00D64E9E" w:rsidRPr="00C000B8" w:rsidRDefault="00717363" w:rsidP="00717363">
      <w:pPr>
        <w:pStyle w:val="Heading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(925) </w:t>
      </w:r>
      <w:r w:rsidR="00200756">
        <w:rPr>
          <w:rFonts w:ascii="Tahoma" w:hAnsi="Tahoma" w:cs="Tahoma"/>
        </w:rPr>
        <w:t>229-8434 (w</w:t>
      </w:r>
      <w:r w:rsidR="00D64E9E" w:rsidRPr="00200756">
        <w:rPr>
          <w:rFonts w:ascii="Tahoma" w:hAnsi="Tahoma" w:cs="Tahoma"/>
        </w:rPr>
        <w:t>hen using a cell phone or</w:t>
      </w:r>
      <w:r w:rsidR="00607935" w:rsidRPr="00200756">
        <w:rPr>
          <w:rFonts w:ascii="Tahoma" w:hAnsi="Tahoma" w:cs="Tahoma"/>
        </w:rPr>
        <w:t xml:space="preserve"> </w:t>
      </w:r>
      <w:r w:rsidR="00D64E9E" w:rsidRPr="00200756">
        <w:rPr>
          <w:rFonts w:ascii="Tahoma" w:hAnsi="Tahoma" w:cs="Tahoma"/>
        </w:rPr>
        <w:t>f</w:t>
      </w:r>
      <w:r w:rsidR="00607935" w:rsidRPr="00200756">
        <w:rPr>
          <w:rFonts w:ascii="Tahoma" w:hAnsi="Tahoma" w:cs="Tahoma"/>
        </w:rPr>
        <w:t>rom o</w:t>
      </w:r>
      <w:r w:rsidR="00D64E9E" w:rsidRPr="00200756">
        <w:rPr>
          <w:rFonts w:ascii="Tahoma" w:hAnsi="Tahoma" w:cs="Tahoma"/>
        </w:rPr>
        <w:t>utside C</w:t>
      </w:r>
      <w:r w:rsidR="00200756">
        <w:rPr>
          <w:rFonts w:ascii="Tahoma" w:hAnsi="Tahoma" w:cs="Tahoma"/>
        </w:rPr>
        <w:t>ontra Costa County</w:t>
      </w:r>
      <w:r w:rsidR="00D64E9E" w:rsidRPr="00200756">
        <w:rPr>
          <w:rFonts w:ascii="Tahoma" w:hAnsi="Tahoma" w:cs="Tahoma"/>
        </w:rPr>
        <w:t>)</w:t>
      </w:r>
    </w:p>
    <w:p w14:paraId="782560AE" w14:textId="77777777" w:rsidR="00D64E9E" w:rsidRDefault="00D64E9E" w:rsidP="00D64E9E">
      <w:pPr>
        <w:tabs>
          <w:tab w:val="left" w:pos="1080"/>
        </w:tabs>
        <w:rPr>
          <w:rFonts w:ascii="Tahoma" w:hAnsi="Tahoma" w:cs="Tahoma"/>
        </w:rPr>
      </w:pPr>
    </w:p>
    <w:p w14:paraId="4CFAE819" w14:textId="671E4A67" w:rsidR="00D64E9E" w:rsidRPr="000126C0" w:rsidRDefault="00961B5C" w:rsidP="000126C0">
      <w:pPr>
        <w:tabs>
          <w:tab w:val="left" w:pos="3273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*El Cerrito</w:t>
      </w:r>
      <w:r w:rsidR="00717363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and Kensington libraries do not have air conditioners</w:t>
      </w:r>
      <w:r w:rsidR="000126C0" w:rsidRPr="000126C0">
        <w:rPr>
          <w:rFonts w:ascii="Tahoma" w:hAnsi="Tahoma" w:cs="Tahoma"/>
          <w:b/>
        </w:rPr>
        <w:tab/>
      </w:r>
    </w:p>
    <w:sectPr w:rsidR="00D64E9E" w:rsidRPr="000126C0" w:rsidSect="000126C0"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950EE" w14:textId="77777777" w:rsidR="009A29EB" w:rsidRDefault="009A29EB">
      <w:r>
        <w:separator/>
      </w:r>
    </w:p>
  </w:endnote>
  <w:endnote w:type="continuationSeparator" w:id="0">
    <w:p w14:paraId="359EB0A9" w14:textId="77777777" w:rsidR="009A29EB" w:rsidRDefault="009A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D8F7" w14:textId="57DE0FAC" w:rsidR="009A3BFF" w:rsidRPr="009A3BFF" w:rsidRDefault="009A3BFF" w:rsidP="009A3BFF">
    <w:pPr>
      <w:pStyle w:val="Footer"/>
    </w:pPr>
    <w:r>
      <w:rPr>
        <w:rFonts w:ascii="Tahoma" w:hAnsi="Tahoma" w:cs="Tahoma"/>
        <w:sz w:val="16"/>
        <w:szCs w:val="16"/>
      </w:rPr>
      <w:t>R</w:t>
    </w:r>
    <w:r w:rsidR="006B7BEB">
      <w:rPr>
        <w:rFonts w:ascii="Tahoma" w:hAnsi="Tahoma" w:cs="Tahoma"/>
        <w:sz w:val="16"/>
        <w:szCs w:val="16"/>
      </w:rPr>
      <w:t xml:space="preserve">evised </w:t>
    </w:r>
    <w:r w:rsidR="00711A7C">
      <w:rPr>
        <w:rFonts w:ascii="Tahoma" w:hAnsi="Tahoma" w:cs="Tahoma"/>
        <w:sz w:val="16"/>
        <w:szCs w:val="16"/>
      </w:rPr>
      <w:t>Ju</w:t>
    </w:r>
    <w:r w:rsidR="005C6D2D">
      <w:rPr>
        <w:rFonts w:ascii="Tahoma" w:hAnsi="Tahoma" w:cs="Tahoma"/>
        <w:sz w:val="16"/>
        <w:szCs w:val="16"/>
      </w:rPr>
      <w:t>ne</w:t>
    </w:r>
    <w:r w:rsidR="00EE011A">
      <w:rPr>
        <w:rFonts w:ascii="Tahoma" w:hAnsi="Tahoma" w:cs="Tahoma"/>
        <w:sz w:val="16"/>
        <w:szCs w:val="16"/>
      </w:rPr>
      <w:t xml:space="preserve"> 202</w:t>
    </w:r>
    <w:r w:rsidR="005C6D2D">
      <w:rPr>
        <w:rFonts w:ascii="Tahoma" w:hAnsi="Tahoma" w:cs="Tahoma"/>
        <w:sz w:val="16"/>
        <w:szCs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BC2C" w14:textId="77777777" w:rsidR="00F746EF" w:rsidRPr="00F746EF" w:rsidRDefault="00F746EF" w:rsidP="00A72138">
    <w:pPr>
      <w:pStyle w:val="Footer"/>
      <w:tabs>
        <w:tab w:val="clear" w:pos="4320"/>
        <w:tab w:val="clear" w:pos="8640"/>
        <w:tab w:val="center" w:pos="5400"/>
      </w:tabs>
      <w:rPr>
        <w:rFonts w:ascii="Tahoma" w:hAnsi="Tahoma" w:cs="Tahoma"/>
      </w:rPr>
    </w:pPr>
    <w:r>
      <w:tab/>
    </w:r>
    <w:r w:rsidRPr="00F746EF">
      <w:rPr>
        <w:rFonts w:ascii="Tahoma" w:hAnsi="Tahoma" w:cs="Tahoma"/>
      </w:rPr>
      <w:t>-OVER-</w:t>
    </w:r>
  </w:p>
  <w:p w14:paraId="35DECE9C" w14:textId="77777777" w:rsidR="00F746EF" w:rsidRDefault="00F746EF" w:rsidP="00F746E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8D687" w14:textId="77777777" w:rsidR="009A29EB" w:rsidRDefault="009A29EB">
      <w:r>
        <w:separator/>
      </w:r>
    </w:p>
  </w:footnote>
  <w:footnote w:type="continuationSeparator" w:id="0">
    <w:p w14:paraId="482DCB29" w14:textId="77777777" w:rsidR="009A29EB" w:rsidRDefault="009A2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8083" w14:textId="396D6B1A" w:rsidR="00717363" w:rsidRDefault="00717363">
    <w:pPr>
      <w:pStyle w:val="Header"/>
    </w:pPr>
    <w:r>
      <w:rPr>
        <w:noProof/>
        <w:sz w:val="32"/>
      </w:rPr>
      <w:t xml:space="preserve">    </w:t>
    </w:r>
    <w:r w:rsidR="00AC0C1D">
      <w:rPr>
        <w:noProof/>
        <w:sz w:val="20"/>
        <w:szCs w:val="20"/>
      </w:rPr>
      <w:drawing>
        <wp:inline distT="0" distB="0" distL="0" distR="0" wp14:anchorId="35B2A7CD" wp14:editId="480BD40E">
          <wp:extent cx="1876425" cy="754883"/>
          <wp:effectExtent l="0" t="0" r="0" b="7620"/>
          <wp:docPr id="1965517835" name="Picture 2" descr="Text&#10;&#10;Information &amp; Assistance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17835" name="Picture 2" descr="Text&#10;&#10;Information &amp; Assistance log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616" cy="758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</w:t>
    </w:r>
    <w:r>
      <w:rPr>
        <w:noProof/>
      </w:rPr>
      <w:drawing>
        <wp:inline distT="0" distB="0" distL="0" distR="0" wp14:anchorId="6E245A1D" wp14:editId="3246C30F">
          <wp:extent cx="2231647" cy="739674"/>
          <wp:effectExtent l="0" t="0" r="0" b="3810"/>
          <wp:docPr id="190193056" name="Picture 2" descr="Text&#10;&#10;EHS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93056" name="Picture 2" descr="Text&#10;&#10;EHSD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1655" cy="75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B37BA"/>
    <w:multiLevelType w:val="hybridMultilevel"/>
    <w:tmpl w:val="00FE83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8C35A4"/>
    <w:multiLevelType w:val="hybridMultilevel"/>
    <w:tmpl w:val="015C96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D62B06"/>
    <w:multiLevelType w:val="hybridMultilevel"/>
    <w:tmpl w:val="7EA2B2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5520456">
    <w:abstractNumId w:val="0"/>
  </w:num>
  <w:num w:numId="2" w16cid:durableId="156266307">
    <w:abstractNumId w:val="1"/>
  </w:num>
  <w:num w:numId="3" w16cid:durableId="809518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A2E"/>
    <w:rsid w:val="000126C0"/>
    <w:rsid w:val="000473F6"/>
    <w:rsid w:val="000B289F"/>
    <w:rsid w:val="000C3811"/>
    <w:rsid w:val="000D3472"/>
    <w:rsid w:val="000F0A4E"/>
    <w:rsid w:val="000F0B8D"/>
    <w:rsid w:val="000F609D"/>
    <w:rsid w:val="001315A9"/>
    <w:rsid w:val="00200756"/>
    <w:rsid w:val="00227300"/>
    <w:rsid w:val="00263633"/>
    <w:rsid w:val="00293DC6"/>
    <w:rsid w:val="002A6623"/>
    <w:rsid w:val="002C0CBD"/>
    <w:rsid w:val="002E0191"/>
    <w:rsid w:val="00311990"/>
    <w:rsid w:val="00343016"/>
    <w:rsid w:val="004068E8"/>
    <w:rsid w:val="004849AE"/>
    <w:rsid w:val="004F55B8"/>
    <w:rsid w:val="005647C7"/>
    <w:rsid w:val="00565903"/>
    <w:rsid w:val="005A6ACC"/>
    <w:rsid w:val="005C6D2D"/>
    <w:rsid w:val="00607935"/>
    <w:rsid w:val="00646A3D"/>
    <w:rsid w:val="006B5D91"/>
    <w:rsid w:val="006B7BEB"/>
    <w:rsid w:val="006D2D93"/>
    <w:rsid w:val="006E1441"/>
    <w:rsid w:val="006F4A98"/>
    <w:rsid w:val="00707E5C"/>
    <w:rsid w:val="00711A7C"/>
    <w:rsid w:val="00717363"/>
    <w:rsid w:val="007E40CC"/>
    <w:rsid w:val="008044AD"/>
    <w:rsid w:val="00807E26"/>
    <w:rsid w:val="00816E24"/>
    <w:rsid w:val="00844D59"/>
    <w:rsid w:val="00855020"/>
    <w:rsid w:val="008848E2"/>
    <w:rsid w:val="00886C8E"/>
    <w:rsid w:val="008E5C39"/>
    <w:rsid w:val="008E71E5"/>
    <w:rsid w:val="008F6420"/>
    <w:rsid w:val="00927CB8"/>
    <w:rsid w:val="00931937"/>
    <w:rsid w:val="00961B5C"/>
    <w:rsid w:val="009741B1"/>
    <w:rsid w:val="009A21B5"/>
    <w:rsid w:val="009A29EB"/>
    <w:rsid w:val="009A3BFF"/>
    <w:rsid w:val="009A498C"/>
    <w:rsid w:val="009E40C1"/>
    <w:rsid w:val="00A0577F"/>
    <w:rsid w:val="00A27C39"/>
    <w:rsid w:val="00A37D2F"/>
    <w:rsid w:val="00A46EDF"/>
    <w:rsid w:val="00A53A99"/>
    <w:rsid w:val="00A72138"/>
    <w:rsid w:val="00AC0C1D"/>
    <w:rsid w:val="00B0547B"/>
    <w:rsid w:val="00B1424D"/>
    <w:rsid w:val="00B41EFC"/>
    <w:rsid w:val="00B55D09"/>
    <w:rsid w:val="00B736C1"/>
    <w:rsid w:val="00C000B8"/>
    <w:rsid w:val="00C35E1C"/>
    <w:rsid w:val="00C57447"/>
    <w:rsid w:val="00D36222"/>
    <w:rsid w:val="00D47D58"/>
    <w:rsid w:val="00D61C06"/>
    <w:rsid w:val="00D64E9E"/>
    <w:rsid w:val="00D74917"/>
    <w:rsid w:val="00D968D8"/>
    <w:rsid w:val="00DB004A"/>
    <w:rsid w:val="00DD0DC6"/>
    <w:rsid w:val="00DD67AC"/>
    <w:rsid w:val="00E013B2"/>
    <w:rsid w:val="00E25351"/>
    <w:rsid w:val="00E2558B"/>
    <w:rsid w:val="00E309F4"/>
    <w:rsid w:val="00E339FA"/>
    <w:rsid w:val="00E3641A"/>
    <w:rsid w:val="00EA312F"/>
    <w:rsid w:val="00EA4D1A"/>
    <w:rsid w:val="00EA522F"/>
    <w:rsid w:val="00EB25AC"/>
    <w:rsid w:val="00ED1BBA"/>
    <w:rsid w:val="00EE011A"/>
    <w:rsid w:val="00EE2953"/>
    <w:rsid w:val="00F47CEB"/>
    <w:rsid w:val="00F71362"/>
    <w:rsid w:val="00F746EF"/>
    <w:rsid w:val="00FA4472"/>
    <w:rsid w:val="00FD2A2E"/>
    <w:rsid w:val="00FF45CD"/>
    <w:rsid w:val="00FF4990"/>
    <w:rsid w:val="00FF49DA"/>
    <w:rsid w:val="00FF549C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7575EFD0"/>
  <w15:docId w15:val="{E1F225D8-0D05-45E4-8275-88F75AE6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300"/>
      </w:tabs>
      <w:jc w:val="center"/>
      <w:outlineLvl w:val="1"/>
    </w:pPr>
    <w:rPr>
      <w:rFonts w:ascii="Arial" w:hAnsi="Arial"/>
      <w:i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D64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F746EF"/>
    <w:rPr>
      <w:sz w:val="24"/>
      <w:szCs w:val="24"/>
    </w:rPr>
  </w:style>
  <w:style w:type="paragraph" w:styleId="BalloonText">
    <w:name w:val="Balloon Text"/>
    <w:basedOn w:val="Normal"/>
    <w:link w:val="BalloonTextChar"/>
    <w:rsid w:val="00F746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4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418E6-D97E-4811-A176-A43B7D5B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Contra Costa County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PRichardson</dc:creator>
  <cp:lastModifiedBy>Larena Baldazo</cp:lastModifiedBy>
  <cp:revision>20</cp:revision>
  <cp:lastPrinted>2024-06-06T17:12:00Z</cp:lastPrinted>
  <dcterms:created xsi:type="dcterms:W3CDTF">2024-06-05T21:56:00Z</dcterms:created>
  <dcterms:modified xsi:type="dcterms:W3CDTF">2026-07-06T22:05:00Z</dcterms:modified>
</cp:coreProperties>
</file>