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6404" w14:textId="77777777" w:rsidR="00971071" w:rsidRDefault="00971071" w:rsidP="00EB1D4C">
      <w:pPr>
        <w:pStyle w:val="NoSpacing"/>
        <w:rPr>
          <w:b/>
          <w:bCs/>
        </w:rPr>
      </w:pPr>
    </w:p>
    <w:p w14:paraId="52432F17" w14:textId="7562247A" w:rsidR="00EB1D4C" w:rsidRPr="00D03E0D" w:rsidRDefault="00EB1D4C" w:rsidP="00EB1D4C">
      <w:pPr>
        <w:pStyle w:val="NoSpacing"/>
        <w:rPr>
          <w:b/>
          <w:bCs/>
        </w:rPr>
      </w:pPr>
      <w:r>
        <w:rPr>
          <w:b/>
          <w:bCs/>
        </w:rPr>
        <w:t xml:space="preserve">9.3 FORM </w:t>
      </w:r>
      <w:r w:rsidRPr="00D03E0D">
        <w:rPr>
          <w:b/>
          <w:bCs/>
        </w:rPr>
        <w:t>#</w:t>
      </w:r>
      <w:r>
        <w:rPr>
          <w:b/>
          <w:bCs/>
        </w:rPr>
        <w:t>3</w:t>
      </w:r>
      <w:r w:rsidRPr="00D03E0D">
        <w:rPr>
          <w:b/>
          <w:bCs/>
        </w:rPr>
        <w:t xml:space="preserve">: </w:t>
      </w:r>
      <w:r>
        <w:rPr>
          <w:b/>
          <w:bCs/>
        </w:rPr>
        <w:tab/>
        <w:t>TABLE OF PROPOSED PERFORMANCE OUTCOMES</w:t>
      </w:r>
    </w:p>
    <w:p w14:paraId="767264E3" w14:textId="77777777" w:rsidR="00EB1D4C" w:rsidRDefault="00EB1D4C" w:rsidP="00EB1D4C">
      <w:pPr>
        <w:ind w:left="720" w:firstLine="720"/>
        <w:rPr>
          <w:b/>
          <w:bCs/>
        </w:rPr>
      </w:pPr>
      <w:r w:rsidRPr="00B54144">
        <w:rPr>
          <w:b/>
          <w:bCs/>
        </w:rPr>
        <w:t xml:space="preserve">Program:  WIOA </w:t>
      </w:r>
      <w:r>
        <w:rPr>
          <w:b/>
          <w:bCs/>
        </w:rPr>
        <w:t>Pre-apprenticeship Training</w:t>
      </w:r>
    </w:p>
    <w:p w14:paraId="1D954902" w14:textId="77777777" w:rsidR="00EB1D4C" w:rsidRPr="00620F1B" w:rsidRDefault="00EB1D4C" w:rsidP="00EB1D4C">
      <w:pPr>
        <w:rPr>
          <w:b/>
          <w:bCs/>
          <w:sz w:val="12"/>
          <w:szCs w:val="12"/>
        </w:rPr>
      </w:pPr>
    </w:p>
    <w:p w14:paraId="031EA4FA" w14:textId="77777777" w:rsidR="00EB1D4C" w:rsidRDefault="00EB1D4C" w:rsidP="00EB1D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Bidder Organization ____________________________________________________________</w:t>
      </w:r>
    </w:p>
    <w:p w14:paraId="49ABB6BA" w14:textId="77777777" w:rsidR="00EB1D4C" w:rsidRPr="00620F1B" w:rsidRDefault="00EB1D4C" w:rsidP="00EB1D4C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6295"/>
        <w:gridCol w:w="3510"/>
      </w:tblGrid>
      <w:tr w:rsidR="00EB1D4C" w14:paraId="0F974310" w14:textId="77777777" w:rsidTr="0025202F">
        <w:trPr>
          <w:trHeight w:val="485"/>
        </w:trPr>
        <w:tc>
          <w:tcPr>
            <w:tcW w:w="6295" w:type="dxa"/>
          </w:tcPr>
          <w:p w14:paraId="5B8DE858" w14:textId="77777777" w:rsidR="00EB1D4C" w:rsidRPr="00FF045D" w:rsidRDefault="00EB1D4C" w:rsidP="00EB1D4C">
            <w:pPr>
              <w:pStyle w:val="ListParagraph"/>
              <w:numPr>
                <w:ilvl w:val="0"/>
                <w:numId w:val="3"/>
              </w:numPr>
              <w:spacing w:before="60" w:after="0" w:line="240" w:lineRule="auto"/>
              <w:rPr>
                <w:rFonts w:cstheme="minorHAnsi"/>
                <w:bCs/>
              </w:rPr>
            </w:pPr>
            <w:r w:rsidRPr="00FF045D">
              <w:rPr>
                <w:rFonts w:cstheme="minorHAnsi"/>
                <w:bCs/>
              </w:rPr>
              <w:t xml:space="preserve">Total Funds Requested </w:t>
            </w:r>
          </w:p>
          <w:p w14:paraId="6E176297" w14:textId="77777777" w:rsidR="00EB1D4C" w:rsidRPr="00FF045D" w:rsidRDefault="00EB1D4C" w:rsidP="00EB1D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 w:rsidRPr="00FF045D">
              <w:rPr>
                <w:rFonts w:cstheme="minorHAnsi"/>
                <w:bCs/>
              </w:rPr>
              <w:t>Approximate Cost Per Participant</w:t>
            </w:r>
          </w:p>
        </w:tc>
        <w:tc>
          <w:tcPr>
            <w:tcW w:w="3510" w:type="dxa"/>
          </w:tcPr>
          <w:p w14:paraId="122E26E8" w14:textId="77777777" w:rsidR="00EB1D4C" w:rsidRDefault="00EB1D4C" w:rsidP="0025202F">
            <w:pPr>
              <w:rPr>
                <w:rFonts w:asciiTheme="minorHAnsi" w:hAnsiTheme="minorHAnsi" w:cstheme="minorHAnsi"/>
              </w:rPr>
            </w:pPr>
          </w:p>
        </w:tc>
      </w:tr>
      <w:tr w:rsidR="00EB1D4C" w14:paraId="72CBE116" w14:textId="77777777" w:rsidTr="0025202F">
        <w:trPr>
          <w:trHeight w:val="485"/>
        </w:trPr>
        <w:tc>
          <w:tcPr>
            <w:tcW w:w="6295" w:type="dxa"/>
          </w:tcPr>
          <w:p w14:paraId="38F479CE" w14:textId="77777777" w:rsidR="00EB1D4C" w:rsidRPr="00FF045D" w:rsidRDefault="00EB1D4C" w:rsidP="00EB1D4C">
            <w:pPr>
              <w:pStyle w:val="ListParagraph"/>
              <w:numPr>
                <w:ilvl w:val="0"/>
                <w:numId w:val="3"/>
              </w:numPr>
              <w:spacing w:before="60" w:after="0" w:line="240" w:lineRule="auto"/>
              <w:rPr>
                <w:rFonts w:cstheme="minorHAnsi"/>
                <w:bCs/>
              </w:rPr>
            </w:pPr>
            <w:r w:rsidRPr="00FF045D">
              <w:rPr>
                <w:rFonts w:cstheme="minorHAnsi"/>
                <w:bCs/>
              </w:rPr>
              <w:t xml:space="preserve"># </w:t>
            </w:r>
            <w:r>
              <w:rPr>
                <w:rFonts w:cstheme="minorHAnsi"/>
                <w:bCs/>
              </w:rPr>
              <w:t>of Participants</w:t>
            </w:r>
            <w:r w:rsidRPr="00FF045D">
              <w:rPr>
                <w:rFonts w:cstheme="minorHAnsi"/>
                <w:bCs/>
              </w:rPr>
              <w:t xml:space="preserve"> to be served</w:t>
            </w:r>
          </w:p>
        </w:tc>
        <w:tc>
          <w:tcPr>
            <w:tcW w:w="3510" w:type="dxa"/>
          </w:tcPr>
          <w:p w14:paraId="15F1A822" w14:textId="77777777" w:rsidR="00EB1D4C" w:rsidRDefault="00EB1D4C" w:rsidP="0025202F">
            <w:pPr>
              <w:rPr>
                <w:rFonts w:asciiTheme="minorHAnsi" w:hAnsiTheme="minorHAnsi" w:cstheme="minorHAnsi"/>
              </w:rPr>
            </w:pPr>
          </w:p>
        </w:tc>
      </w:tr>
      <w:tr w:rsidR="00EB1D4C" w14:paraId="21285281" w14:textId="77777777" w:rsidTr="0025202F">
        <w:trPr>
          <w:trHeight w:val="422"/>
        </w:trPr>
        <w:tc>
          <w:tcPr>
            <w:tcW w:w="6295" w:type="dxa"/>
          </w:tcPr>
          <w:p w14:paraId="128706CD" w14:textId="77777777" w:rsidR="00EB1D4C" w:rsidRPr="00FF045D" w:rsidRDefault="00EB1D4C" w:rsidP="00EB1D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Estimated # of Participants referred to registered apprenticeships</w:t>
            </w:r>
          </w:p>
        </w:tc>
        <w:tc>
          <w:tcPr>
            <w:tcW w:w="3510" w:type="dxa"/>
          </w:tcPr>
          <w:p w14:paraId="611C990C" w14:textId="77777777" w:rsidR="00EB1D4C" w:rsidRDefault="00EB1D4C" w:rsidP="002520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B1D4C" w14:paraId="1AF4AAA9" w14:textId="77777777" w:rsidTr="0025202F">
        <w:trPr>
          <w:trHeight w:val="548"/>
        </w:trPr>
        <w:tc>
          <w:tcPr>
            <w:tcW w:w="6295" w:type="dxa"/>
          </w:tcPr>
          <w:p w14:paraId="22F1DCFB" w14:textId="77777777" w:rsidR="00EB1D4C" w:rsidRPr="00762BBF" w:rsidRDefault="00EB1D4C" w:rsidP="00EB1D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 w:rsidRPr="00762BBF">
              <w:rPr>
                <w:rFonts w:cstheme="minorHAnsi"/>
                <w:bCs/>
              </w:rPr>
              <w:t>Industry Focus (if applicable)</w:t>
            </w:r>
          </w:p>
        </w:tc>
        <w:tc>
          <w:tcPr>
            <w:tcW w:w="3510" w:type="dxa"/>
          </w:tcPr>
          <w:p w14:paraId="33B752EA" w14:textId="77777777" w:rsidR="00EB1D4C" w:rsidRDefault="00EB1D4C" w:rsidP="0025202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B1D4C" w14:paraId="3EF97F1F" w14:textId="77777777" w:rsidTr="0025202F">
        <w:trPr>
          <w:trHeight w:val="422"/>
        </w:trPr>
        <w:tc>
          <w:tcPr>
            <w:tcW w:w="9805" w:type="dxa"/>
            <w:gridSpan w:val="2"/>
            <w:shd w:val="clear" w:color="auto" w:fill="D9D9D9" w:themeFill="background1" w:themeFillShade="D9"/>
          </w:tcPr>
          <w:p w14:paraId="3743CC18" w14:textId="77777777" w:rsidR="00EB1D4C" w:rsidRDefault="00EB1D4C" w:rsidP="0025202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WIOA </w:t>
            </w:r>
            <w:r w:rsidRPr="00E45656">
              <w:rPr>
                <w:rFonts w:asciiTheme="minorHAnsi" w:hAnsiTheme="minorHAnsi" w:cstheme="minorHAnsi"/>
                <w:b/>
              </w:rPr>
              <w:t xml:space="preserve">Performance </w:t>
            </w:r>
            <w:r>
              <w:rPr>
                <w:rFonts w:asciiTheme="minorHAnsi" w:hAnsiTheme="minorHAnsi" w:cstheme="minorHAnsi"/>
                <w:b/>
              </w:rPr>
              <w:t>Levels (Section 5.5) – Enter proposed number (#) and Percentage (%)</w:t>
            </w:r>
          </w:p>
        </w:tc>
      </w:tr>
      <w:tr w:rsidR="00EB1D4C" w14:paraId="1E5FEC95" w14:textId="77777777" w:rsidTr="0025202F">
        <w:trPr>
          <w:trHeight w:val="638"/>
        </w:trPr>
        <w:tc>
          <w:tcPr>
            <w:tcW w:w="6295" w:type="dxa"/>
          </w:tcPr>
          <w:p w14:paraId="048EB044" w14:textId="77777777" w:rsidR="00EB1D4C" w:rsidRDefault="00EB1D4C" w:rsidP="002520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Placement in employment or Post-Secondary Education </w:t>
            </w:r>
          </w:p>
          <w:p w14:paraId="710CD8AC" w14:textId="77777777" w:rsidR="00EB1D4C" w:rsidRPr="003A1EC2" w:rsidRDefault="00EB1D4C" w:rsidP="0025202F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3A1EC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  <w:r w:rsidRPr="003A1EC2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</w:rPr>
              <w:t>nd</w:t>
            </w:r>
            <w:r w:rsidRPr="003A1EC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Quarter after exit</w:t>
            </w:r>
          </w:p>
        </w:tc>
        <w:tc>
          <w:tcPr>
            <w:tcW w:w="3510" w:type="dxa"/>
          </w:tcPr>
          <w:p w14:paraId="14E132A0" w14:textId="77777777" w:rsidR="00EB1D4C" w:rsidRDefault="00EB1D4C" w:rsidP="002520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B1D4C" w14:paraId="6C7DD8BE" w14:textId="77777777" w:rsidTr="0025202F">
        <w:trPr>
          <w:trHeight w:val="647"/>
        </w:trPr>
        <w:tc>
          <w:tcPr>
            <w:tcW w:w="6295" w:type="dxa"/>
          </w:tcPr>
          <w:p w14:paraId="6103DC67" w14:textId="77777777" w:rsidR="00EB1D4C" w:rsidRDefault="00EB1D4C" w:rsidP="002520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Placement in Employment or Post-secondary Education </w:t>
            </w:r>
          </w:p>
          <w:p w14:paraId="6C2B582C" w14:textId="77777777" w:rsidR="00EB1D4C" w:rsidRPr="003A1EC2" w:rsidRDefault="00EB1D4C" w:rsidP="0025202F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B78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4</w:t>
            </w:r>
            <w:r w:rsidRPr="001B78A8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</w:rPr>
              <w:t>th</w:t>
            </w:r>
            <w:r w:rsidRPr="001B78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Quarter after exit</w:t>
            </w:r>
          </w:p>
        </w:tc>
        <w:tc>
          <w:tcPr>
            <w:tcW w:w="3510" w:type="dxa"/>
          </w:tcPr>
          <w:p w14:paraId="55E27A62" w14:textId="77777777" w:rsidR="00EB1D4C" w:rsidRDefault="00EB1D4C" w:rsidP="0025202F">
            <w:pPr>
              <w:rPr>
                <w:rFonts w:asciiTheme="minorHAnsi" w:hAnsiTheme="minorHAnsi" w:cstheme="minorHAnsi"/>
              </w:rPr>
            </w:pPr>
          </w:p>
        </w:tc>
      </w:tr>
      <w:tr w:rsidR="00EB1D4C" w14:paraId="6B0C5077" w14:textId="77777777" w:rsidTr="0025202F">
        <w:trPr>
          <w:trHeight w:val="503"/>
        </w:trPr>
        <w:tc>
          <w:tcPr>
            <w:tcW w:w="6295" w:type="dxa"/>
          </w:tcPr>
          <w:p w14:paraId="32F0D461" w14:textId="77777777" w:rsidR="00EB1D4C" w:rsidRDefault="00EB1D4C" w:rsidP="002520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Median Earnings </w:t>
            </w:r>
          </w:p>
          <w:p w14:paraId="5C1061AE" w14:textId="77777777" w:rsidR="00EB1D4C" w:rsidRPr="001B78A8" w:rsidRDefault="00EB1D4C" w:rsidP="0025202F">
            <w:pPr>
              <w:rPr>
                <w:rFonts w:asciiTheme="minorHAnsi" w:hAnsiTheme="minorHAnsi" w:cstheme="minorHAnsi"/>
                <w:i/>
                <w:iCs/>
              </w:rPr>
            </w:pPr>
            <w:r w:rsidRPr="001B78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  <w:r w:rsidRPr="001B78A8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</w:rPr>
              <w:t>nd</w:t>
            </w:r>
            <w:r w:rsidRPr="001B78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Quarter after Exit</w:t>
            </w:r>
          </w:p>
        </w:tc>
        <w:tc>
          <w:tcPr>
            <w:tcW w:w="3510" w:type="dxa"/>
          </w:tcPr>
          <w:p w14:paraId="7B80453F" w14:textId="77777777" w:rsidR="00EB1D4C" w:rsidRDefault="00EB1D4C" w:rsidP="0025202F">
            <w:pPr>
              <w:jc w:val="center"/>
              <w:rPr>
                <w:rFonts w:asciiTheme="minorHAnsi" w:hAnsiTheme="minorHAnsi" w:cstheme="minorHAnsi"/>
              </w:rPr>
            </w:pPr>
          </w:p>
          <w:p w14:paraId="02ED7774" w14:textId="77777777" w:rsidR="00EB1D4C" w:rsidRDefault="00EB1D4C" w:rsidP="002520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B1D4C" w14:paraId="535E97EB" w14:textId="77777777" w:rsidTr="0025202F">
        <w:tc>
          <w:tcPr>
            <w:tcW w:w="6295" w:type="dxa"/>
          </w:tcPr>
          <w:p w14:paraId="5277CF55" w14:textId="77777777" w:rsidR="00EB1D4C" w:rsidRDefault="00EB1D4C" w:rsidP="002520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Credential Attainment</w:t>
            </w:r>
          </w:p>
          <w:p w14:paraId="5959C239" w14:textId="77777777" w:rsidR="00EB1D4C" w:rsidRPr="001B78A8" w:rsidRDefault="00EB1D4C" w:rsidP="0025202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B78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Recognized credential or secondary diploma/equivalent during participation or within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one (</w:t>
            </w:r>
            <w:r w:rsidRPr="001B78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  <w:r w:rsidRPr="001B78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year after program exit</w:t>
            </w:r>
          </w:p>
          <w:p w14:paraId="637CF672" w14:textId="77777777" w:rsidR="00EB1D4C" w:rsidRPr="00E45656" w:rsidRDefault="00EB1D4C" w:rsidP="0025202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10" w:type="dxa"/>
          </w:tcPr>
          <w:p w14:paraId="4C076947" w14:textId="77777777" w:rsidR="00EB1D4C" w:rsidRDefault="00EB1D4C" w:rsidP="002520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B1D4C" w14:paraId="105FD463" w14:textId="77777777" w:rsidTr="0025202F">
        <w:tc>
          <w:tcPr>
            <w:tcW w:w="6295" w:type="dxa"/>
          </w:tcPr>
          <w:p w14:paraId="6EF6E504" w14:textId="77777777" w:rsidR="00EB1D4C" w:rsidRDefault="00EB1D4C" w:rsidP="002520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Measurable Skills Gain</w:t>
            </w:r>
          </w:p>
          <w:p w14:paraId="10BCB1B5" w14:textId="77777777" w:rsidR="00EB1D4C" w:rsidRPr="001B78A8" w:rsidRDefault="00EB1D4C" w:rsidP="0025202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B78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Documented academic, technical, occupational, or other forms of progress towards such a credential or employment</w:t>
            </w:r>
          </w:p>
          <w:p w14:paraId="31FA2BEB" w14:textId="77777777" w:rsidR="00EB1D4C" w:rsidRDefault="00EB1D4C" w:rsidP="002520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0" w:type="dxa"/>
          </w:tcPr>
          <w:p w14:paraId="6573B4EE" w14:textId="77777777" w:rsidR="00EB1D4C" w:rsidRDefault="00EB1D4C" w:rsidP="0025202F">
            <w:pPr>
              <w:jc w:val="center"/>
              <w:rPr>
                <w:rFonts w:asciiTheme="minorHAnsi" w:hAnsiTheme="minorHAnsi" w:cstheme="minorHAnsi"/>
              </w:rPr>
            </w:pPr>
          </w:p>
          <w:p w14:paraId="22F0F125" w14:textId="77777777" w:rsidR="00EB1D4C" w:rsidRDefault="00EB1D4C" w:rsidP="002520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B1D4C" w14:paraId="0ABC361B" w14:textId="77777777" w:rsidTr="0025202F">
        <w:tc>
          <w:tcPr>
            <w:tcW w:w="9805" w:type="dxa"/>
            <w:gridSpan w:val="2"/>
            <w:shd w:val="clear" w:color="auto" w:fill="D9D9D9" w:themeFill="background1" w:themeFillShade="D9"/>
          </w:tcPr>
          <w:p w14:paraId="4763996E" w14:textId="77777777" w:rsidR="00EB1D4C" w:rsidRDefault="00EB1D4C" w:rsidP="0025202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Other Outcomes the Bidder Proposes (if any) – Specify Type and How Measured </w:t>
            </w:r>
          </w:p>
          <w:p w14:paraId="5301E508" w14:textId="77777777" w:rsidR="00EB1D4C" w:rsidRPr="0007046A" w:rsidRDefault="00EB1D4C" w:rsidP="0025202F">
            <w:pPr>
              <w:jc w:val="center"/>
              <w:rPr>
                <w:rFonts w:asciiTheme="minorHAnsi" w:hAnsiTheme="minorHAnsi" w:cstheme="minorHAnsi"/>
              </w:rPr>
            </w:pPr>
            <w:r w:rsidRPr="001F7CC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example: Customer Satisfaction via survey or exit interview)</w:t>
            </w:r>
          </w:p>
        </w:tc>
      </w:tr>
      <w:tr w:rsidR="00EB1D4C" w14:paraId="241CB3BA" w14:textId="77777777" w:rsidTr="0025202F">
        <w:tc>
          <w:tcPr>
            <w:tcW w:w="9805" w:type="dxa"/>
            <w:gridSpan w:val="2"/>
          </w:tcPr>
          <w:p w14:paraId="7174673F" w14:textId="77777777" w:rsidR="00EB1D4C" w:rsidRDefault="00EB1D4C" w:rsidP="002520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A9D9FE" w14:textId="77777777" w:rsidR="00EB1D4C" w:rsidRDefault="00EB1D4C" w:rsidP="0025202F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</w:tr>
      <w:tr w:rsidR="00EB1D4C" w14:paraId="6BA3006B" w14:textId="77777777" w:rsidTr="0025202F">
        <w:tc>
          <w:tcPr>
            <w:tcW w:w="9805" w:type="dxa"/>
            <w:gridSpan w:val="2"/>
          </w:tcPr>
          <w:p w14:paraId="7C27A0DC" w14:textId="77777777" w:rsidR="00EB1D4C" w:rsidRDefault="00EB1D4C" w:rsidP="0025202F">
            <w:pPr>
              <w:jc w:val="center"/>
              <w:rPr>
                <w:rFonts w:asciiTheme="minorHAnsi" w:hAnsiTheme="minorHAnsi" w:cstheme="minorHAnsi"/>
              </w:rPr>
            </w:pPr>
          </w:p>
          <w:p w14:paraId="17532444" w14:textId="77777777" w:rsidR="00EB1D4C" w:rsidRDefault="00EB1D4C" w:rsidP="002520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</w:tr>
      <w:tr w:rsidR="00EB1D4C" w14:paraId="62F47ACD" w14:textId="77777777" w:rsidTr="0025202F">
        <w:trPr>
          <w:trHeight w:val="737"/>
        </w:trPr>
        <w:tc>
          <w:tcPr>
            <w:tcW w:w="9805" w:type="dxa"/>
            <w:gridSpan w:val="2"/>
          </w:tcPr>
          <w:p w14:paraId="67540028" w14:textId="77777777" w:rsidR="00EB1D4C" w:rsidRDefault="00EB1D4C" w:rsidP="0025202F">
            <w:pPr>
              <w:rPr>
                <w:rFonts w:asciiTheme="minorHAnsi" w:hAnsiTheme="minorHAnsi" w:cstheme="minorHAnsi"/>
              </w:rPr>
            </w:pPr>
          </w:p>
          <w:p w14:paraId="1C96DEF7" w14:textId="77777777" w:rsidR="00EB1D4C" w:rsidRPr="0007046A" w:rsidRDefault="00EB1D4C" w:rsidP="002520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</w:tr>
      <w:tr w:rsidR="00EB1D4C" w14:paraId="2EA108B9" w14:textId="77777777" w:rsidTr="0025202F">
        <w:trPr>
          <w:trHeight w:val="530"/>
        </w:trPr>
        <w:tc>
          <w:tcPr>
            <w:tcW w:w="9805" w:type="dxa"/>
            <w:gridSpan w:val="2"/>
          </w:tcPr>
          <w:p w14:paraId="5817F8D7" w14:textId="77777777" w:rsidR="00EB1D4C" w:rsidRDefault="00EB1D4C" w:rsidP="0025202F">
            <w:pPr>
              <w:rPr>
                <w:rFonts w:asciiTheme="minorHAnsi" w:hAnsiTheme="minorHAnsi" w:cstheme="minorHAnsi"/>
              </w:rPr>
            </w:pPr>
          </w:p>
          <w:p w14:paraId="2AB23F4D" w14:textId="77777777" w:rsidR="00EB1D4C" w:rsidRPr="007A736F" w:rsidRDefault="00EB1D4C" w:rsidP="0025202F">
            <w:pPr>
              <w:rPr>
                <w:rFonts w:asciiTheme="minorHAnsi" w:hAnsiTheme="minorHAnsi" w:cstheme="minorHAnsi"/>
              </w:rPr>
            </w:pPr>
            <w:r w:rsidRPr="007A736F">
              <w:rPr>
                <w:rFonts w:asciiTheme="minorHAnsi" w:hAnsiTheme="minorHAnsi" w:cstheme="minorHAnsi"/>
              </w:rPr>
              <w:t>4.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33335BB" w14:textId="77777777" w:rsidR="00EB1D4C" w:rsidRPr="00EB5742" w:rsidRDefault="00EB1D4C" w:rsidP="0025202F">
            <w:pPr>
              <w:rPr>
                <w:rFonts w:asciiTheme="minorHAnsi" w:hAnsiTheme="minorHAnsi" w:cstheme="minorHAnsi"/>
              </w:rPr>
            </w:pPr>
          </w:p>
        </w:tc>
      </w:tr>
    </w:tbl>
    <w:p w14:paraId="72D8671D" w14:textId="77777777" w:rsidR="00EB1D4C" w:rsidRDefault="00EB1D4C" w:rsidP="00EB1D4C">
      <w:pPr>
        <w:rPr>
          <w:b/>
          <w:bCs/>
        </w:rPr>
      </w:pPr>
    </w:p>
    <w:p w14:paraId="72F8AF6E" w14:textId="77777777" w:rsidR="00EB1D4C" w:rsidRDefault="00EB1D4C" w:rsidP="00EB1D4C">
      <w:pPr>
        <w:rPr>
          <w:b/>
          <w:bCs/>
        </w:rPr>
      </w:pPr>
    </w:p>
    <w:p w14:paraId="496EFE61" w14:textId="77777777" w:rsidR="00EB1D4C" w:rsidRPr="00137747" w:rsidRDefault="00EB1D4C" w:rsidP="00EB1D4C">
      <w:pPr>
        <w:pStyle w:val="BodyText"/>
        <w:spacing w:after="0"/>
        <w:ind w:left="720" w:right="-720"/>
        <w:rPr>
          <w:rFonts w:asciiTheme="minorHAnsi" w:hAnsiTheme="minorHAnsi" w:cstheme="minorHAnsi"/>
          <w:sz w:val="22"/>
          <w:szCs w:val="22"/>
        </w:rPr>
      </w:pPr>
      <w:r w:rsidRPr="00137747">
        <w:rPr>
          <w:rFonts w:asciiTheme="minorHAnsi" w:hAnsiTheme="minorHAnsi" w:cstheme="minorHAnsi"/>
          <w:sz w:val="22"/>
          <w:szCs w:val="22"/>
        </w:rPr>
        <w:t>______________________________________________</w:t>
      </w:r>
      <w:r w:rsidRPr="00137747">
        <w:rPr>
          <w:rFonts w:asciiTheme="minorHAnsi" w:hAnsiTheme="minorHAnsi" w:cstheme="minorHAnsi"/>
          <w:sz w:val="22"/>
          <w:szCs w:val="22"/>
        </w:rPr>
        <w:tab/>
        <w:t>__________________</w:t>
      </w:r>
    </w:p>
    <w:p w14:paraId="44F97400" w14:textId="6181412E" w:rsidR="006811D5" w:rsidRPr="00EB1D4C" w:rsidRDefault="00EB1D4C" w:rsidP="00EB1D4C">
      <w:pPr>
        <w:pStyle w:val="BodyText"/>
        <w:spacing w:after="0"/>
        <w:ind w:left="720" w:right="-720"/>
      </w:pPr>
      <w:r w:rsidRPr="00137747">
        <w:rPr>
          <w:rFonts w:asciiTheme="minorHAnsi" w:hAnsiTheme="minorHAnsi" w:cstheme="minorHAnsi"/>
          <w:i/>
          <w:iCs/>
          <w:sz w:val="22"/>
          <w:szCs w:val="22"/>
        </w:rPr>
        <w:t xml:space="preserve">Signature of Authorized Representative / Title </w:t>
      </w:r>
      <w:r w:rsidRPr="00137747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137747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137747">
        <w:rPr>
          <w:rFonts w:asciiTheme="minorHAnsi" w:hAnsiTheme="minorHAnsi" w:cstheme="minorHAnsi"/>
          <w:i/>
          <w:iCs/>
          <w:sz w:val="22"/>
          <w:szCs w:val="22"/>
        </w:rPr>
        <w:tab/>
        <w:t>Date</w:t>
      </w:r>
    </w:p>
    <w:sectPr w:rsidR="006811D5" w:rsidRPr="00EB1D4C" w:rsidSect="001F7CCB">
      <w:headerReference w:type="default" r:id="rId8"/>
      <w:footerReference w:type="default" r:id="rId9"/>
      <w:pgSz w:w="12240" w:h="15840"/>
      <w:pgMar w:top="1440" w:right="1440" w:bottom="720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B8553" w14:textId="77777777" w:rsidR="001C2614" w:rsidRDefault="001C2614" w:rsidP="001C2614">
      <w:r>
        <w:separator/>
      </w:r>
    </w:p>
  </w:endnote>
  <w:endnote w:type="continuationSeparator" w:id="0">
    <w:p w14:paraId="086F84A1" w14:textId="77777777" w:rsidR="001C2614" w:rsidRDefault="001C2614" w:rsidP="001C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76FAF" w14:textId="6B028E45" w:rsidR="00855E70" w:rsidRDefault="00855E70">
    <w:pPr>
      <w:pStyle w:val="Footer"/>
      <w:jc w:val="center"/>
    </w:pPr>
  </w:p>
  <w:p w14:paraId="3CC6A3E8" w14:textId="77777777" w:rsidR="00855E70" w:rsidRDefault="00855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57F52" w14:textId="77777777" w:rsidR="001C2614" w:rsidRDefault="001C2614" w:rsidP="001C2614">
      <w:r>
        <w:separator/>
      </w:r>
    </w:p>
  </w:footnote>
  <w:footnote w:type="continuationSeparator" w:id="0">
    <w:p w14:paraId="56CD53A6" w14:textId="77777777" w:rsidR="001C2614" w:rsidRDefault="001C2614" w:rsidP="001C2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6B0B6" w14:textId="2093FDF4" w:rsidR="00D03E0D" w:rsidRPr="00D03E0D" w:rsidRDefault="00D03E0D" w:rsidP="00D03E0D">
    <w:pPr>
      <w:pStyle w:val="Header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2F8A4A" wp14:editId="48D4B7C5">
          <wp:simplePos x="0" y="0"/>
          <wp:positionH relativeFrom="column">
            <wp:posOffset>-82550</wp:posOffset>
          </wp:positionH>
          <wp:positionV relativeFrom="paragraph">
            <wp:posOffset>-82550</wp:posOffset>
          </wp:positionV>
          <wp:extent cx="768350" cy="736600"/>
          <wp:effectExtent l="0" t="0" r="0" b="6350"/>
          <wp:wrapSquare wrapText="bothSides"/>
          <wp:docPr id="400482867" name="image01.png" descr="https://lh6.googleusercontent.com/RR7Kf4hnXi-rfFPMLVgDLaG5vperKO4A3pzviWQeVZ0dSHtxMJZd9sBdyOAwLr-dsTQIG0fHd7xp57EZ6huotPYGTU28-l-cBD0N6XBpqNrr6GEG0pcPKuhsegamGn9GBxkTrVtcpns7FKN9-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https://lh6.googleusercontent.com/RR7Kf4hnXi-rfFPMLVgDLaG5vperKO4A3pzviWQeVZ0dSHtxMJZd9sBdyOAwLr-dsTQIG0fHd7xp57EZ6huotPYGTU28-l-cBD0N6XBpqNrr6GEG0pcPKuhsegamGn9GBxkTrVtcpns7FKN9-Q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35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    </w:t>
    </w:r>
    <w:r w:rsidRPr="00D03E0D">
      <w:rPr>
        <w:b/>
        <w:bCs/>
        <w:sz w:val="20"/>
        <w:szCs w:val="20"/>
      </w:rPr>
      <w:t>WORKFORCE INNOVATION AND OPPORTUNITY ACT (WIOA)</w:t>
    </w:r>
  </w:p>
  <w:p w14:paraId="7B55EFBC" w14:textId="3B731447" w:rsidR="00D03E0D" w:rsidRPr="00D03E0D" w:rsidRDefault="00567E9C" w:rsidP="00D03E0D">
    <w:pPr>
      <w:pStyle w:val="Header"/>
      <w:jc w:val="right"/>
      <w:rPr>
        <w:sz w:val="20"/>
        <w:szCs w:val="20"/>
      </w:rPr>
    </w:pPr>
    <w:r>
      <w:rPr>
        <w:b/>
        <w:bCs/>
        <w:sz w:val="20"/>
        <w:szCs w:val="20"/>
      </w:rPr>
      <w:t>PRE-APPRENTICESHIP TRAINING</w:t>
    </w:r>
  </w:p>
  <w:p w14:paraId="207AC23A" w14:textId="71B0EF99" w:rsidR="00D03E0D" w:rsidRDefault="00D03E0D" w:rsidP="00D03E0D">
    <w:pPr>
      <w:pStyle w:val="Header"/>
      <w:jc w:val="right"/>
      <w:rPr>
        <w:sz w:val="20"/>
        <w:szCs w:val="20"/>
      </w:rPr>
    </w:pPr>
    <w:r w:rsidRPr="00D03E0D">
      <w:rPr>
        <w:sz w:val="20"/>
        <w:szCs w:val="20"/>
      </w:rPr>
      <w:t>REQUEST FOR PROPOSALS (RFP) # 12</w:t>
    </w:r>
    <w:r w:rsidR="00EE0670">
      <w:rPr>
        <w:sz w:val="20"/>
        <w:szCs w:val="20"/>
      </w:rPr>
      <w:t>25</w:t>
    </w:r>
  </w:p>
  <w:p w14:paraId="1904BF2C" w14:textId="77777777" w:rsidR="0050510A" w:rsidRPr="00D03E0D" w:rsidRDefault="0050510A" w:rsidP="00D03E0D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95060"/>
    <w:multiLevelType w:val="hybridMultilevel"/>
    <w:tmpl w:val="D116B4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D0232"/>
    <w:multiLevelType w:val="hybridMultilevel"/>
    <w:tmpl w:val="4E6C04FA"/>
    <w:lvl w:ilvl="0" w:tplc="FB385B92">
      <w:start w:val="1"/>
      <w:numFmt w:val="decimal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55E60EFD"/>
    <w:multiLevelType w:val="hybridMultilevel"/>
    <w:tmpl w:val="5F606518"/>
    <w:lvl w:ilvl="0" w:tplc="C99ACAC6">
      <w:numFmt w:val="bullet"/>
      <w:lvlText w:val=""/>
      <w:lvlJc w:val="left"/>
      <w:pPr>
        <w:ind w:left="1560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AFCA894C">
      <w:numFmt w:val="bullet"/>
      <w:lvlText w:val=""/>
      <w:lvlJc w:val="left"/>
      <w:pPr>
        <w:ind w:left="2280" w:hanging="72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 w:tplc="9DBE1BBE">
      <w:numFmt w:val="bullet"/>
      <w:lvlText w:val="•"/>
      <w:lvlJc w:val="left"/>
      <w:pPr>
        <w:ind w:left="3293" w:hanging="720"/>
      </w:pPr>
      <w:rPr>
        <w:rFonts w:hint="default"/>
        <w:lang w:val="en-US" w:eastAsia="en-US" w:bidi="ar-SA"/>
      </w:rPr>
    </w:lvl>
    <w:lvl w:ilvl="3" w:tplc="9E164644">
      <w:numFmt w:val="bullet"/>
      <w:lvlText w:val="•"/>
      <w:lvlJc w:val="left"/>
      <w:pPr>
        <w:ind w:left="4306" w:hanging="720"/>
      </w:pPr>
      <w:rPr>
        <w:rFonts w:hint="default"/>
        <w:lang w:val="en-US" w:eastAsia="en-US" w:bidi="ar-SA"/>
      </w:rPr>
    </w:lvl>
    <w:lvl w:ilvl="4" w:tplc="00BA4D76"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5" w:tplc="12B02746">
      <w:numFmt w:val="bullet"/>
      <w:lvlText w:val="•"/>
      <w:lvlJc w:val="left"/>
      <w:pPr>
        <w:ind w:left="6333" w:hanging="720"/>
      </w:pPr>
      <w:rPr>
        <w:rFonts w:hint="default"/>
        <w:lang w:val="en-US" w:eastAsia="en-US" w:bidi="ar-SA"/>
      </w:rPr>
    </w:lvl>
    <w:lvl w:ilvl="6" w:tplc="340E8CBA">
      <w:numFmt w:val="bullet"/>
      <w:lvlText w:val="•"/>
      <w:lvlJc w:val="left"/>
      <w:pPr>
        <w:ind w:left="7346" w:hanging="720"/>
      </w:pPr>
      <w:rPr>
        <w:rFonts w:hint="default"/>
        <w:lang w:val="en-US" w:eastAsia="en-US" w:bidi="ar-SA"/>
      </w:rPr>
    </w:lvl>
    <w:lvl w:ilvl="7" w:tplc="64F6AB84">
      <w:numFmt w:val="bullet"/>
      <w:lvlText w:val="•"/>
      <w:lvlJc w:val="left"/>
      <w:pPr>
        <w:ind w:left="8360" w:hanging="720"/>
      </w:pPr>
      <w:rPr>
        <w:rFonts w:hint="default"/>
        <w:lang w:val="en-US" w:eastAsia="en-US" w:bidi="ar-SA"/>
      </w:rPr>
    </w:lvl>
    <w:lvl w:ilvl="8" w:tplc="524E1000">
      <w:numFmt w:val="bullet"/>
      <w:lvlText w:val="•"/>
      <w:lvlJc w:val="left"/>
      <w:pPr>
        <w:ind w:left="9373" w:hanging="720"/>
      </w:pPr>
      <w:rPr>
        <w:rFonts w:hint="default"/>
        <w:lang w:val="en-US" w:eastAsia="en-US" w:bidi="ar-SA"/>
      </w:rPr>
    </w:lvl>
  </w:abstractNum>
  <w:num w:numId="1" w16cid:durableId="53823743">
    <w:abstractNumId w:val="2"/>
  </w:num>
  <w:num w:numId="2" w16cid:durableId="1029183429">
    <w:abstractNumId w:val="1"/>
  </w:num>
  <w:num w:numId="3" w16cid:durableId="135306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14"/>
    <w:rsid w:val="0007480D"/>
    <w:rsid w:val="00082508"/>
    <w:rsid w:val="000F28D9"/>
    <w:rsid w:val="001B78A8"/>
    <w:rsid w:val="001C2614"/>
    <w:rsid w:val="001F7CCB"/>
    <w:rsid w:val="003A1EC2"/>
    <w:rsid w:val="00496170"/>
    <w:rsid w:val="0050510A"/>
    <w:rsid w:val="00567E9C"/>
    <w:rsid w:val="005F2720"/>
    <w:rsid w:val="00614FCC"/>
    <w:rsid w:val="006811D5"/>
    <w:rsid w:val="0068510B"/>
    <w:rsid w:val="006E5306"/>
    <w:rsid w:val="00715757"/>
    <w:rsid w:val="007554CD"/>
    <w:rsid w:val="007C68F0"/>
    <w:rsid w:val="0081225C"/>
    <w:rsid w:val="00855E70"/>
    <w:rsid w:val="00872C9D"/>
    <w:rsid w:val="008C382C"/>
    <w:rsid w:val="008E5A6A"/>
    <w:rsid w:val="009210A1"/>
    <w:rsid w:val="00971071"/>
    <w:rsid w:val="009D79B3"/>
    <w:rsid w:val="00B3308C"/>
    <w:rsid w:val="00BB6D5D"/>
    <w:rsid w:val="00C4187C"/>
    <w:rsid w:val="00CE3433"/>
    <w:rsid w:val="00D03E0D"/>
    <w:rsid w:val="00D077AF"/>
    <w:rsid w:val="00DA07B6"/>
    <w:rsid w:val="00EB1D4C"/>
    <w:rsid w:val="00EE0670"/>
    <w:rsid w:val="00E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6A307"/>
  <w15:chartTrackingRefBased/>
  <w15:docId w15:val="{6341BC42-81FF-408F-B74C-A13EA711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2614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61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1C261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61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61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nhideWhenUsed/>
    <w:qFormat/>
    <w:rsid w:val="001C261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61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61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61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61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61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6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61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61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61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6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6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6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6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61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C2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61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C2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61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C26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6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C261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61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61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614"/>
    <w:rPr>
      <w:b/>
      <w:bCs/>
      <w:smallCaps/>
      <w:color w:val="2E74B5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C2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614"/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semiHidden/>
    <w:rsid w:val="001C2614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C261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C2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614"/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D03E0D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C4187C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37190-6154-429E-9460-87A10E3C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County - EHSD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Noramah Burch</dc:creator>
  <cp:keywords/>
  <dc:description/>
  <cp:lastModifiedBy>Cassandra Youngblood</cp:lastModifiedBy>
  <cp:revision>12</cp:revision>
  <cp:lastPrinted>2025-08-01T16:01:00Z</cp:lastPrinted>
  <dcterms:created xsi:type="dcterms:W3CDTF">2025-07-25T17:59:00Z</dcterms:created>
  <dcterms:modified xsi:type="dcterms:W3CDTF">2025-08-01T16:01:00Z</dcterms:modified>
</cp:coreProperties>
</file>