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3D7C" w14:textId="6AC66A59" w:rsidR="00D03E0D" w:rsidRPr="00D03E0D" w:rsidRDefault="00D03E0D" w:rsidP="00D03E0D">
      <w:pPr>
        <w:pStyle w:val="NoSpacing"/>
        <w:rPr>
          <w:b/>
          <w:bCs/>
        </w:rPr>
      </w:pPr>
      <w:r>
        <w:rPr>
          <w:b/>
          <w:bCs/>
        </w:rPr>
        <w:t xml:space="preserve">FORM </w:t>
      </w:r>
      <w:r w:rsidRPr="00D03E0D">
        <w:rPr>
          <w:b/>
          <w:bCs/>
        </w:rPr>
        <w:t>#</w:t>
      </w:r>
      <w:r w:rsidR="007C68F0">
        <w:rPr>
          <w:b/>
          <w:bCs/>
        </w:rPr>
        <w:t>3</w:t>
      </w:r>
      <w:r w:rsidRPr="00D03E0D">
        <w:rPr>
          <w:b/>
          <w:bCs/>
        </w:rPr>
        <w:t xml:space="preserve">: </w:t>
      </w:r>
      <w:r w:rsidR="000F28D9">
        <w:rPr>
          <w:b/>
          <w:bCs/>
        </w:rPr>
        <w:tab/>
      </w:r>
      <w:r w:rsidR="007C68F0">
        <w:rPr>
          <w:b/>
          <w:bCs/>
        </w:rPr>
        <w:t>TABLE OF PROPOSED PERFORMANCE OUTCOMES</w:t>
      </w:r>
    </w:p>
    <w:p w14:paraId="35CCC9D3" w14:textId="685B144A" w:rsidR="0081225C" w:rsidRDefault="00D03E0D" w:rsidP="009210A1">
      <w:pPr>
        <w:ind w:left="720" w:firstLine="720"/>
        <w:rPr>
          <w:b/>
          <w:bCs/>
        </w:rPr>
      </w:pPr>
      <w:r w:rsidRPr="00B54144">
        <w:rPr>
          <w:b/>
          <w:bCs/>
        </w:rPr>
        <w:t>Program:  WIOA Youth Program Services</w:t>
      </w:r>
    </w:p>
    <w:p w14:paraId="1DCA551F" w14:textId="77777777" w:rsidR="00C4187C" w:rsidRDefault="00C4187C" w:rsidP="00C4187C">
      <w:pPr>
        <w:rPr>
          <w:b/>
          <w:bCs/>
        </w:rPr>
      </w:pPr>
    </w:p>
    <w:p w14:paraId="0487A1F1" w14:textId="77777777" w:rsidR="00C4187C" w:rsidRDefault="00C4187C" w:rsidP="00C418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Bidder Organization ____________________________________________________________</w:t>
      </w:r>
    </w:p>
    <w:p w14:paraId="625C44A9" w14:textId="77777777" w:rsidR="00C4187C" w:rsidRDefault="00C4187C" w:rsidP="00C4187C">
      <w:pPr>
        <w:rPr>
          <w:rFonts w:asciiTheme="minorHAnsi" w:hAnsiTheme="minorHAnsi"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95"/>
        <w:gridCol w:w="3510"/>
      </w:tblGrid>
      <w:tr w:rsidR="00C4187C" w14:paraId="40EBAA4A" w14:textId="77777777" w:rsidTr="00C4187C">
        <w:trPr>
          <w:trHeight w:val="485"/>
        </w:trPr>
        <w:tc>
          <w:tcPr>
            <w:tcW w:w="6295" w:type="dxa"/>
          </w:tcPr>
          <w:p w14:paraId="08C2E462" w14:textId="77777777" w:rsidR="00C4187C" w:rsidRPr="00FF045D" w:rsidRDefault="00C4187C" w:rsidP="00C4187C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 xml:space="preserve">Total Funds Requested &amp; </w:t>
            </w:r>
          </w:p>
          <w:p w14:paraId="37C0470A" w14:textId="77777777" w:rsidR="00C4187C" w:rsidRPr="00FF045D" w:rsidRDefault="00C4187C" w:rsidP="00C418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>Approximate Cost Per Participant</w:t>
            </w:r>
          </w:p>
        </w:tc>
        <w:tc>
          <w:tcPr>
            <w:tcW w:w="3510" w:type="dxa"/>
          </w:tcPr>
          <w:p w14:paraId="66721064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</w:tc>
      </w:tr>
      <w:tr w:rsidR="00C4187C" w14:paraId="636F4D97" w14:textId="77777777" w:rsidTr="00C4187C">
        <w:trPr>
          <w:trHeight w:val="485"/>
        </w:trPr>
        <w:tc>
          <w:tcPr>
            <w:tcW w:w="6295" w:type="dxa"/>
          </w:tcPr>
          <w:p w14:paraId="2BF0AA2E" w14:textId="77777777" w:rsidR="00C4187C" w:rsidRPr="00FF045D" w:rsidRDefault="00C4187C" w:rsidP="00C4187C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># of Out-of-School Youth to be served</w:t>
            </w:r>
          </w:p>
        </w:tc>
        <w:tc>
          <w:tcPr>
            <w:tcW w:w="3510" w:type="dxa"/>
          </w:tcPr>
          <w:p w14:paraId="4ABD839F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</w:tc>
      </w:tr>
      <w:tr w:rsidR="00C4187C" w14:paraId="03A57AF2" w14:textId="77777777" w:rsidTr="00C4187C">
        <w:trPr>
          <w:trHeight w:val="422"/>
        </w:trPr>
        <w:tc>
          <w:tcPr>
            <w:tcW w:w="6295" w:type="dxa"/>
          </w:tcPr>
          <w:p w14:paraId="40008A19" w14:textId="77777777" w:rsidR="00C4187C" w:rsidRPr="00FF045D" w:rsidRDefault="00C4187C" w:rsidP="00C418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FF045D">
              <w:rPr>
                <w:rFonts w:cstheme="minorHAnsi"/>
                <w:bCs/>
              </w:rPr>
              <w:t># of In-School Youth to be served</w:t>
            </w:r>
          </w:p>
        </w:tc>
        <w:tc>
          <w:tcPr>
            <w:tcW w:w="3510" w:type="dxa"/>
          </w:tcPr>
          <w:p w14:paraId="6FBEBEAA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7C" w14:paraId="208964CD" w14:textId="77777777" w:rsidTr="00C4187C">
        <w:trPr>
          <w:trHeight w:val="422"/>
        </w:trPr>
        <w:tc>
          <w:tcPr>
            <w:tcW w:w="6295" w:type="dxa"/>
          </w:tcPr>
          <w:p w14:paraId="7E6A3AB3" w14:textId="77777777" w:rsidR="00C4187C" w:rsidRDefault="00C4187C" w:rsidP="00454E4F">
            <w:pPr>
              <w:pStyle w:val="ListParagraph"/>
              <w:rPr>
                <w:rFonts w:cstheme="minorHAnsi"/>
                <w:bCs/>
              </w:rPr>
            </w:pPr>
          </w:p>
          <w:p w14:paraId="4C5AEC59" w14:textId="77777777" w:rsidR="00C4187C" w:rsidRDefault="00C4187C" w:rsidP="00C418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762BBF">
              <w:rPr>
                <w:rFonts w:cstheme="minorHAnsi"/>
                <w:bCs/>
              </w:rPr>
              <w:t>Industry Focus (if applicable)</w:t>
            </w:r>
          </w:p>
          <w:p w14:paraId="5729EDF8" w14:textId="77777777" w:rsidR="00C4187C" w:rsidRPr="00762BBF" w:rsidRDefault="00C4187C" w:rsidP="00454E4F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3510" w:type="dxa"/>
          </w:tcPr>
          <w:p w14:paraId="7E9B228D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187C" w14:paraId="022AE35A" w14:textId="77777777" w:rsidTr="00C4187C">
        <w:trPr>
          <w:trHeight w:val="422"/>
        </w:trPr>
        <w:tc>
          <w:tcPr>
            <w:tcW w:w="9805" w:type="dxa"/>
            <w:gridSpan w:val="2"/>
          </w:tcPr>
          <w:p w14:paraId="51ECBD66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WIOA </w:t>
            </w:r>
            <w:r w:rsidRPr="00E45656">
              <w:rPr>
                <w:rFonts w:asciiTheme="minorHAnsi" w:hAnsiTheme="minorHAnsi" w:cstheme="minorHAnsi"/>
                <w:b/>
              </w:rPr>
              <w:t xml:space="preserve">Performance </w:t>
            </w:r>
            <w:r>
              <w:rPr>
                <w:rFonts w:asciiTheme="minorHAnsi" w:hAnsiTheme="minorHAnsi" w:cstheme="minorHAnsi"/>
                <w:b/>
              </w:rPr>
              <w:t>Levels (Section 5.5) – Enter proposed number (#) and Percentage (%)</w:t>
            </w:r>
          </w:p>
        </w:tc>
      </w:tr>
      <w:tr w:rsidR="00C4187C" w14:paraId="225B458B" w14:textId="77777777" w:rsidTr="00C4187C">
        <w:trPr>
          <w:trHeight w:val="638"/>
        </w:trPr>
        <w:tc>
          <w:tcPr>
            <w:tcW w:w="6295" w:type="dxa"/>
          </w:tcPr>
          <w:p w14:paraId="42609962" w14:textId="77777777" w:rsidR="00C4187C" w:rsidRPr="007C1EF8" w:rsidRDefault="00C4187C" w:rsidP="00454E4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Placement in employment or Post-Secondary Education 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6440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 xml:space="preserve"> Quarter after exit</w:t>
            </w:r>
          </w:p>
        </w:tc>
        <w:tc>
          <w:tcPr>
            <w:tcW w:w="3510" w:type="dxa"/>
          </w:tcPr>
          <w:p w14:paraId="0EE92C75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7C" w14:paraId="02872035" w14:textId="77777777" w:rsidTr="00C4187C">
        <w:trPr>
          <w:trHeight w:val="647"/>
        </w:trPr>
        <w:tc>
          <w:tcPr>
            <w:tcW w:w="6295" w:type="dxa"/>
          </w:tcPr>
          <w:p w14:paraId="2287B273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Placement in Employment or Post-secondary Education 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6440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 xml:space="preserve"> Quarter after exit</w:t>
            </w:r>
          </w:p>
        </w:tc>
        <w:tc>
          <w:tcPr>
            <w:tcW w:w="3510" w:type="dxa"/>
          </w:tcPr>
          <w:p w14:paraId="4AD5AE28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</w:tc>
      </w:tr>
      <w:tr w:rsidR="00C4187C" w14:paraId="5407371F" w14:textId="77777777" w:rsidTr="00C4187C">
        <w:trPr>
          <w:trHeight w:val="593"/>
        </w:trPr>
        <w:tc>
          <w:tcPr>
            <w:tcW w:w="6295" w:type="dxa"/>
          </w:tcPr>
          <w:p w14:paraId="14EB4568" w14:textId="77777777" w:rsidR="00C4187C" w:rsidRDefault="00C4187C" w:rsidP="00454E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Median Earnings 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6440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64400">
              <w:rPr>
                <w:rFonts w:asciiTheme="minorHAnsi" w:hAnsiTheme="minorHAnsi" w:cstheme="minorHAnsi"/>
                <w:sz w:val="18"/>
                <w:szCs w:val="18"/>
              </w:rPr>
              <w:t xml:space="preserve"> Quarter after Exit</w:t>
            </w:r>
          </w:p>
          <w:p w14:paraId="20D26A72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434A62B8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  <w:p w14:paraId="17B9F561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7C" w14:paraId="7F9D7BBA" w14:textId="77777777" w:rsidTr="00C4187C">
        <w:tc>
          <w:tcPr>
            <w:tcW w:w="6295" w:type="dxa"/>
          </w:tcPr>
          <w:p w14:paraId="33DA7289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Credential Attainment</w:t>
            </w:r>
          </w:p>
          <w:p w14:paraId="5E68B62D" w14:textId="77777777" w:rsidR="00C4187C" w:rsidRDefault="00C4187C" w:rsidP="00454E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Recognized credential or secondary diploma/equivalent during participation or within 1 year after program exit</w:t>
            </w:r>
          </w:p>
          <w:p w14:paraId="7221D654" w14:textId="77777777" w:rsidR="00C4187C" w:rsidRPr="00E45656" w:rsidRDefault="00C4187C" w:rsidP="00454E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</w:tcPr>
          <w:p w14:paraId="172849A2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7C" w14:paraId="29AA5EC6" w14:textId="77777777" w:rsidTr="00C4187C">
        <w:tc>
          <w:tcPr>
            <w:tcW w:w="6295" w:type="dxa"/>
          </w:tcPr>
          <w:p w14:paraId="57A09165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Measurable Skills Gain</w:t>
            </w:r>
          </w:p>
          <w:p w14:paraId="45F6AF3A" w14:textId="77777777" w:rsidR="00C4187C" w:rsidRDefault="00C4187C" w:rsidP="00454E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Documented academic, technical, occupational, or other forms of progress towards such a credential or employment</w:t>
            </w:r>
          </w:p>
          <w:p w14:paraId="23AD0E40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41088059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  <w:p w14:paraId="7E309AAA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87C" w14:paraId="786ACD9B" w14:textId="77777777" w:rsidTr="00C4187C">
        <w:tc>
          <w:tcPr>
            <w:tcW w:w="9805" w:type="dxa"/>
            <w:gridSpan w:val="2"/>
          </w:tcPr>
          <w:p w14:paraId="0802A4E1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Outcomes the Bidder Proposes (if any) – Specify Type and How Measured </w:t>
            </w:r>
          </w:p>
          <w:p w14:paraId="687C0222" w14:textId="77777777" w:rsidR="00C4187C" w:rsidRPr="0007046A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>
              <w:rPr>
                <w:rFonts w:asciiTheme="minorHAnsi" w:hAnsiTheme="minorHAnsi" w:cstheme="minorHAnsi"/>
              </w:rPr>
              <w:t>example: Customer Satisfaction via survey or exit interview)</w:t>
            </w:r>
          </w:p>
        </w:tc>
      </w:tr>
      <w:tr w:rsidR="00C4187C" w14:paraId="7E1F9AFD" w14:textId="77777777" w:rsidTr="00C4187C">
        <w:tc>
          <w:tcPr>
            <w:tcW w:w="9805" w:type="dxa"/>
            <w:gridSpan w:val="2"/>
          </w:tcPr>
          <w:p w14:paraId="345EABCB" w14:textId="77777777" w:rsidR="00C4187C" w:rsidRDefault="00C4187C" w:rsidP="00454E4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F16795" w14:textId="77777777" w:rsidR="00C4187C" w:rsidRDefault="00C4187C" w:rsidP="00454E4F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</w:tr>
      <w:tr w:rsidR="00C4187C" w14:paraId="09C44DCB" w14:textId="77777777" w:rsidTr="00C4187C">
        <w:tc>
          <w:tcPr>
            <w:tcW w:w="9805" w:type="dxa"/>
            <w:gridSpan w:val="2"/>
          </w:tcPr>
          <w:p w14:paraId="1D89D047" w14:textId="77777777" w:rsidR="00C4187C" w:rsidRDefault="00C4187C" w:rsidP="00454E4F">
            <w:pPr>
              <w:jc w:val="center"/>
              <w:rPr>
                <w:rFonts w:asciiTheme="minorHAnsi" w:hAnsiTheme="minorHAnsi" w:cstheme="minorHAnsi"/>
              </w:rPr>
            </w:pPr>
          </w:p>
          <w:p w14:paraId="4B07EAB7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</w:tr>
      <w:tr w:rsidR="00C4187C" w14:paraId="43DB9401" w14:textId="77777777" w:rsidTr="00C4187C">
        <w:trPr>
          <w:trHeight w:val="737"/>
        </w:trPr>
        <w:tc>
          <w:tcPr>
            <w:tcW w:w="9805" w:type="dxa"/>
            <w:gridSpan w:val="2"/>
          </w:tcPr>
          <w:p w14:paraId="4AE91A05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  <w:p w14:paraId="6B981146" w14:textId="77777777" w:rsidR="00C4187C" w:rsidRPr="0007046A" w:rsidRDefault="00C4187C" w:rsidP="00454E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</w:tr>
      <w:tr w:rsidR="00C4187C" w14:paraId="6F2009B8" w14:textId="77777777" w:rsidTr="00C4187C">
        <w:tc>
          <w:tcPr>
            <w:tcW w:w="9805" w:type="dxa"/>
            <w:gridSpan w:val="2"/>
          </w:tcPr>
          <w:p w14:paraId="59C9C1A7" w14:textId="77777777" w:rsidR="00C4187C" w:rsidRDefault="00C4187C" w:rsidP="00454E4F">
            <w:pPr>
              <w:rPr>
                <w:rFonts w:asciiTheme="minorHAnsi" w:hAnsiTheme="minorHAnsi" w:cstheme="minorHAnsi"/>
              </w:rPr>
            </w:pPr>
          </w:p>
          <w:p w14:paraId="2C1714F6" w14:textId="77777777" w:rsidR="00C4187C" w:rsidRPr="007A736F" w:rsidRDefault="00C4187C" w:rsidP="00454E4F">
            <w:pPr>
              <w:rPr>
                <w:rFonts w:asciiTheme="minorHAnsi" w:hAnsiTheme="minorHAnsi" w:cstheme="minorHAnsi"/>
              </w:rPr>
            </w:pPr>
            <w:r w:rsidRPr="007A736F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C8BED6C" w14:textId="77777777" w:rsidR="00C4187C" w:rsidRPr="00EB5742" w:rsidRDefault="00C4187C" w:rsidP="00454E4F">
            <w:pPr>
              <w:rPr>
                <w:rFonts w:asciiTheme="minorHAnsi" w:hAnsiTheme="minorHAnsi" w:cstheme="minorHAnsi"/>
              </w:rPr>
            </w:pPr>
          </w:p>
        </w:tc>
      </w:tr>
    </w:tbl>
    <w:p w14:paraId="379905FE" w14:textId="77777777" w:rsidR="00C4187C" w:rsidRDefault="00C4187C" w:rsidP="00C4187C">
      <w:pPr>
        <w:rPr>
          <w:b/>
          <w:bCs/>
        </w:rPr>
      </w:pPr>
    </w:p>
    <w:sectPr w:rsidR="00C4187C" w:rsidSect="00D03E0D">
      <w:headerReference w:type="default" r:id="rId7"/>
      <w:footerReference w:type="default" r:id="rId8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8553" w14:textId="77777777" w:rsidR="001C2614" w:rsidRDefault="001C2614" w:rsidP="001C2614">
      <w:r>
        <w:separator/>
      </w:r>
    </w:p>
  </w:endnote>
  <w:endnote w:type="continuationSeparator" w:id="0">
    <w:p w14:paraId="086F84A1" w14:textId="77777777" w:rsidR="001C2614" w:rsidRDefault="001C2614" w:rsidP="001C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960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76FAF" w14:textId="40514BC2" w:rsidR="00855E70" w:rsidRDefault="00855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6A3E8" w14:textId="77777777" w:rsidR="00855E70" w:rsidRDefault="0085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7F52" w14:textId="77777777" w:rsidR="001C2614" w:rsidRDefault="001C2614" w:rsidP="001C2614">
      <w:r>
        <w:separator/>
      </w:r>
    </w:p>
  </w:footnote>
  <w:footnote w:type="continuationSeparator" w:id="0">
    <w:p w14:paraId="56CD53A6" w14:textId="77777777" w:rsidR="001C2614" w:rsidRDefault="001C2614" w:rsidP="001C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B0B6" w14:textId="2093FDF4" w:rsidR="00D03E0D" w:rsidRPr="00D03E0D" w:rsidRDefault="00D03E0D" w:rsidP="00D03E0D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F8A4A" wp14:editId="48D4B7C5">
          <wp:simplePos x="0" y="0"/>
          <wp:positionH relativeFrom="column">
            <wp:posOffset>-82550</wp:posOffset>
          </wp:positionH>
          <wp:positionV relativeFrom="paragraph">
            <wp:posOffset>-82550</wp:posOffset>
          </wp:positionV>
          <wp:extent cx="768350" cy="736600"/>
          <wp:effectExtent l="0" t="0" r="0" b="6350"/>
          <wp:wrapSquare wrapText="bothSides"/>
          <wp:docPr id="400482867" name="image01.png" descr="https://lh6.googleusercontent.com/RR7Kf4hnXi-rfFPMLVgDLaG5vperKO4A3pzviWQeVZ0dSHtxMJZd9sBdyOAwLr-dsTQIG0fHd7xp57EZ6huotPYGTU28-l-cBD0N6XBpqNrr6GEG0pcPKuhsegamGn9GBxkTrVtcpns7FKN9-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https://lh6.googleusercontent.com/RR7Kf4hnXi-rfFPMLVgDLaG5vperKO4A3pzviWQeVZ0dSHtxMJZd9sBdyOAwLr-dsTQIG0fHd7xp57EZ6huotPYGTU28-l-cBD0N6XBpqNrr6GEG0pcPKuhsegamGn9GBxkTrVtcpns7FKN9-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</w:t>
    </w:r>
    <w:r w:rsidRPr="00D03E0D">
      <w:rPr>
        <w:b/>
        <w:bCs/>
        <w:sz w:val="20"/>
        <w:szCs w:val="20"/>
      </w:rPr>
      <w:t>WORKFORCE INNOVATION AND OPPORTUNITY ACT (WIOA)</w:t>
    </w:r>
  </w:p>
  <w:p w14:paraId="7B55EFBC" w14:textId="77777777" w:rsidR="00D03E0D" w:rsidRPr="00D03E0D" w:rsidRDefault="00D03E0D" w:rsidP="00D03E0D">
    <w:pPr>
      <w:pStyle w:val="Header"/>
      <w:jc w:val="right"/>
      <w:rPr>
        <w:sz w:val="20"/>
        <w:szCs w:val="20"/>
      </w:rPr>
    </w:pPr>
    <w:r w:rsidRPr="00D03E0D">
      <w:rPr>
        <w:b/>
        <w:bCs/>
        <w:sz w:val="20"/>
        <w:szCs w:val="20"/>
      </w:rPr>
      <w:t>TITLE I YOUTH PROGRAM SERVICES</w:t>
    </w:r>
  </w:p>
  <w:p w14:paraId="207AC23A" w14:textId="408A1213" w:rsidR="00D03E0D" w:rsidRDefault="00D03E0D" w:rsidP="00D03E0D">
    <w:pPr>
      <w:pStyle w:val="Header"/>
      <w:jc w:val="right"/>
      <w:rPr>
        <w:sz w:val="20"/>
        <w:szCs w:val="20"/>
      </w:rPr>
    </w:pPr>
    <w:r w:rsidRPr="00D03E0D">
      <w:rPr>
        <w:sz w:val="20"/>
        <w:szCs w:val="20"/>
      </w:rPr>
      <w:t>REQUEST FOR PROPOSALS (RFP) # 1218</w:t>
    </w:r>
  </w:p>
  <w:p w14:paraId="3B333461" w14:textId="77777777" w:rsidR="0050510A" w:rsidRDefault="0050510A" w:rsidP="00D03E0D">
    <w:pPr>
      <w:pStyle w:val="Header"/>
      <w:jc w:val="right"/>
      <w:rPr>
        <w:sz w:val="20"/>
        <w:szCs w:val="20"/>
      </w:rPr>
    </w:pPr>
  </w:p>
  <w:p w14:paraId="1904BF2C" w14:textId="77777777" w:rsidR="0050510A" w:rsidRPr="00D03E0D" w:rsidRDefault="0050510A" w:rsidP="00D03E0D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060"/>
    <w:multiLevelType w:val="hybridMultilevel"/>
    <w:tmpl w:val="D116B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232"/>
    <w:multiLevelType w:val="hybridMultilevel"/>
    <w:tmpl w:val="4E6C04FA"/>
    <w:lvl w:ilvl="0" w:tplc="FB385B9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55E60EFD"/>
    <w:multiLevelType w:val="hybridMultilevel"/>
    <w:tmpl w:val="5F606518"/>
    <w:lvl w:ilvl="0" w:tplc="C99ACAC6">
      <w:numFmt w:val="bullet"/>
      <w:lvlText w:val=""/>
      <w:lvlJc w:val="left"/>
      <w:pPr>
        <w:ind w:left="156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FCA894C">
      <w:numFmt w:val="bullet"/>
      <w:lvlText w:val=""/>
      <w:lvlJc w:val="left"/>
      <w:pPr>
        <w:ind w:left="2280" w:hanging="72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9DBE1BBE">
      <w:numFmt w:val="bullet"/>
      <w:lvlText w:val="•"/>
      <w:lvlJc w:val="left"/>
      <w:pPr>
        <w:ind w:left="3293" w:hanging="720"/>
      </w:pPr>
      <w:rPr>
        <w:rFonts w:hint="default"/>
        <w:lang w:val="en-US" w:eastAsia="en-US" w:bidi="ar-SA"/>
      </w:rPr>
    </w:lvl>
    <w:lvl w:ilvl="3" w:tplc="9E164644"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4" w:tplc="00BA4D76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12B02746">
      <w:numFmt w:val="bullet"/>
      <w:lvlText w:val="•"/>
      <w:lvlJc w:val="left"/>
      <w:pPr>
        <w:ind w:left="6333" w:hanging="720"/>
      </w:pPr>
      <w:rPr>
        <w:rFonts w:hint="default"/>
        <w:lang w:val="en-US" w:eastAsia="en-US" w:bidi="ar-SA"/>
      </w:rPr>
    </w:lvl>
    <w:lvl w:ilvl="6" w:tplc="340E8CBA">
      <w:numFmt w:val="bullet"/>
      <w:lvlText w:val="•"/>
      <w:lvlJc w:val="left"/>
      <w:pPr>
        <w:ind w:left="7346" w:hanging="720"/>
      </w:pPr>
      <w:rPr>
        <w:rFonts w:hint="default"/>
        <w:lang w:val="en-US" w:eastAsia="en-US" w:bidi="ar-SA"/>
      </w:rPr>
    </w:lvl>
    <w:lvl w:ilvl="7" w:tplc="64F6AB84"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  <w:lvl w:ilvl="8" w:tplc="524E1000">
      <w:numFmt w:val="bullet"/>
      <w:lvlText w:val="•"/>
      <w:lvlJc w:val="left"/>
      <w:pPr>
        <w:ind w:left="9373" w:hanging="720"/>
      </w:pPr>
      <w:rPr>
        <w:rFonts w:hint="default"/>
        <w:lang w:val="en-US" w:eastAsia="en-US" w:bidi="ar-SA"/>
      </w:rPr>
    </w:lvl>
  </w:abstractNum>
  <w:num w:numId="1" w16cid:durableId="53823743">
    <w:abstractNumId w:val="2"/>
  </w:num>
  <w:num w:numId="2" w16cid:durableId="1029183429">
    <w:abstractNumId w:val="1"/>
  </w:num>
  <w:num w:numId="3" w16cid:durableId="135306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4"/>
    <w:rsid w:val="0007480D"/>
    <w:rsid w:val="00082508"/>
    <w:rsid w:val="000F28D9"/>
    <w:rsid w:val="001C2614"/>
    <w:rsid w:val="00496170"/>
    <w:rsid w:val="0050510A"/>
    <w:rsid w:val="005F2720"/>
    <w:rsid w:val="00614FCC"/>
    <w:rsid w:val="0068510B"/>
    <w:rsid w:val="006E5306"/>
    <w:rsid w:val="00715757"/>
    <w:rsid w:val="007C68F0"/>
    <w:rsid w:val="0081225C"/>
    <w:rsid w:val="00855E70"/>
    <w:rsid w:val="00872C9D"/>
    <w:rsid w:val="009210A1"/>
    <w:rsid w:val="009D79B3"/>
    <w:rsid w:val="00B3308C"/>
    <w:rsid w:val="00C4187C"/>
    <w:rsid w:val="00D03E0D"/>
    <w:rsid w:val="00D077AF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A307"/>
  <w15:chartTrackingRefBased/>
  <w15:docId w15:val="{6341BC42-81FF-408F-B74C-A13EA71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614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6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C26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6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6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1C26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6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6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6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6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6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6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26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6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6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614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1C2614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6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2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14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03E0D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4187C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Noramah Burch</dc:creator>
  <cp:keywords/>
  <dc:description/>
  <cp:lastModifiedBy>Cassandra Youngblood</cp:lastModifiedBy>
  <cp:revision>5</cp:revision>
  <cp:lastPrinted>2025-01-30T19:58:00Z</cp:lastPrinted>
  <dcterms:created xsi:type="dcterms:W3CDTF">2025-01-30T19:50:00Z</dcterms:created>
  <dcterms:modified xsi:type="dcterms:W3CDTF">2025-01-30T19:58:00Z</dcterms:modified>
</cp:coreProperties>
</file>